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1AD" w:rsidRDefault="002760BF" w:rsidP="00F471AD">
      <w:pPr>
        <w:jc w:val="center"/>
        <w:rPr>
          <w:i/>
          <w:sz w:val="18"/>
          <w:szCs w:val="18"/>
        </w:rPr>
      </w:pPr>
      <w:r w:rsidRPr="00CB3ECE">
        <w:rPr>
          <w:b/>
          <w:noProof/>
          <w:lang w:eastAsia="it-IT"/>
        </w:rPr>
        <w:drawing>
          <wp:inline distT="0" distB="0" distL="0" distR="0" wp14:anchorId="40F52340" wp14:editId="175630EF">
            <wp:extent cx="751840" cy="934720"/>
            <wp:effectExtent l="0" t="0" r="0" b="0"/>
            <wp:docPr id="3" name="Immagine 5" descr="C:\Users\Alessandro\Desktop\verbali rsu\25358437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Alessandro\Desktop\verbali rsu\25358437.GIF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18"/>
          <w:szCs w:val="18"/>
        </w:rPr>
        <w:t xml:space="preserve">                                                                    </w:t>
      </w:r>
      <w:r w:rsidR="000334B2" w:rsidRPr="006042FA">
        <w:rPr>
          <w:noProof/>
          <w:lang w:eastAsia="it-IT"/>
        </w:rPr>
        <w:drawing>
          <wp:inline distT="0" distB="0" distL="0" distR="0">
            <wp:extent cx="504825" cy="56197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18"/>
          <w:szCs w:val="18"/>
        </w:rPr>
        <w:t xml:space="preserve">                                                            </w:t>
      </w:r>
      <w:r w:rsidRPr="00CB3ECE">
        <w:rPr>
          <w:b/>
          <w:noProof/>
          <w:lang w:eastAsia="it-IT"/>
        </w:rPr>
        <w:drawing>
          <wp:inline distT="0" distB="0" distL="0" distR="0" wp14:anchorId="752E1E2C" wp14:editId="0548628B">
            <wp:extent cx="883920" cy="1005840"/>
            <wp:effectExtent l="0" t="0" r="0" b="0"/>
            <wp:docPr id="4" name="Immagine 2" descr="C:\Users\Alessandro\Desktop\verbali rsu\logo_scuol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andro\Desktop\verbali rsu\logo_scuola.gif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1AD" w:rsidRDefault="00F471AD" w:rsidP="00F471A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MINISTERO DELL’ISTRUZIONE, DELL’UNIVERSITA’ E DELLA RICERCA</w:t>
      </w:r>
    </w:p>
    <w:p w:rsidR="00F471AD" w:rsidRDefault="00F471AD" w:rsidP="00F471A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UFFICIO SCOLASTICO REGIONALE PER LA SICILIA</w:t>
      </w:r>
    </w:p>
    <w:p w:rsidR="00F471AD" w:rsidRDefault="00F471AD" w:rsidP="00F471AD">
      <w:pPr>
        <w:jc w:val="center"/>
        <w:rPr>
          <w:i/>
          <w:sz w:val="16"/>
          <w:szCs w:val="16"/>
        </w:rPr>
      </w:pPr>
    </w:p>
    <w:p w:rsidR="00D626A4" w:rsidRPr="009C4F1E" w:rsidRDefault="00D626A4" w:rsidP="00D626A4">
      <w:pPr>
        <w:jc w:val="center"/>
        <w:rPr>
          <w:rFonts w:ascii="OpenDyslexic" w:hAnsi="OpenDyslexic"/>
          <w:sz w:val="28"/>
          <w:szCs w:val="28"/>
        </w:rPr>
      </w:pPr>
      <w:r w:rsidRPr="009C4F1E">
        <w:rPr>
          <w:rFonts w:ascii="OpenDyslexic" w:hAnsi="OpenDyslexic"/>
          <w:noProof/>
          <w:lang w:eastAsia="it-IT"/>
        </w:rPr>
        <w:t>GRUPPO PROVINCIALE DSA - ASP CT - SCUOLA</w:t>
      </w:r>
    </w:p>
    <w:p w:rsidR="00D626A4" w:rsidRDefault="00D626A4" w:rsidP="00D626A4">
      <w:pPr>
        <w:jc w:val="center"/>
        <w:rPr>
          <w:i/>
          <w:sz w:val="16"/>
          <w:szCs w:val="16"/>
        </w:rPr>
      </w:pPr>
    </w:p>
    <w:p w:rsidR="00D626A4" w:rsidRDefault="00D626A4" w:rsidP="00D626A4">
      <w:pPr>
        <w:jc w:val="center"/>
        <w:rPr>
          <w:b/>
          <w:sz w:val="22"/>
          <w:szCs w:val="22"/>
        </w:rPr>
      </w:pPr>
    </w:p>
    <w:p w:rsidR="002760BF" w:rsidRDefault="002760BF" w:rsidP="002760BF">
      <w:pPr>
        <w:jc w:val="center"/>
        <w:rPr>
          <w:b/>
          <w:sz w:val="22"/>
          <w:szCs w:val="22"/>
        </w:rPr>
      </w:pPr>
    </w:p>
    <w:p w:rsidR="002760BF" w:rsidRPr="00757CCE" w:rsidRDefault="002760BF" w:rsidP="002760BF">
      <w:pPr>
        <w:jc w:val="center"/>
        <w:rPr>
          <w:b/>
        </w:rPr>
      </w:pPr>
      <w:r w:rsidRPr="00757CCE">
        <w:rPr>
          <w:b/>
        </w:rPr>
        <w:t xml:space="preserve">ISTITUTO COMPRENSIVO STATALE </w:t>
      </w:r>
    </w:p>
    <w:p w:rsidR="002760BF" w:rsidRPr="00757CCE" w:rsidRDefault="002760BF" w:rsidP="002760BF">
      <w:pPr>
        <w:jc w:val="center"/>
        <w:rPr>
          <w:b/>
        </w:rPr>
      </w:pPr>
      <w:r w:rsidRPr="00757CCE">
        <w:rPr>
          <w:b/>
        </w:rPr>
        <w:t>“G. D’Annunzio”</w:t>
      </w:r>
    </w:p>
    <w:p w:rsidR="002760BF" w:rsidRPr="00757CCE" w:rsidRDefault="002760BF" w:rsidP="002760BF">
      <w:pPr>
        <w:jc w:val="center"/>
        <w:rPr>
          <w:b/>
        </w:rPr>
      </w:pPr>
      <w:r w:rsidRPr="00757CCE">
        <w:t>Scuola dell’Infanzia – Primaria - Secondaria di I grado - Viale della Regione 28 – MOTTA SANT’ANASTASIA C.F.93105100874 – C.</w:t>
      </w:r>
      <w:proofErr w:type="gramStart"/>
      <w:r w:rsidRPr="00757CCE">
        <w:t>M.CTIC</w:t>
      </w:r>
      <w:proofErr w:type="gramEnd"/>
      <w:r w:rsidRPr="00757CCE">
        <w:t xml:space="preserve">83700X – </w:t>
      </w:r>
      <w:proofErr w:type="spellStart"/>
      <w:r w:rsidRPr="00757CCE">
        <w:t>Tel</w:t>
      </w:r>
      <w:proofErr w:type="spellEnd"/>
      <w:r w:rsidRPr="00757CCE">
        <w:t xml:space="preserve"> 095306410/Fax 095-306409 www.icsdannunziomotta.it - e-mail: ctic83700x@istruzione.it</w:t>
      </w:r>
    </w:p>
    <w:p w:rsidR="002760BF" w:rsidRPr="001A167C" w:rsidRDefault="002760BF" w:rsidP="002760BF">
      <w:pPr>
        <w:jc w:val="center"/>
        <w:rPr>
          <w:b/>
        </w:rPr>
      </w:pPr>
    </w:p>
    <w:p w:rsidR="00F471AD" w:rsidRDefault="00F471AD" w:rsidP="00D626A4">
      <w:pPr>
        <w:rPr>
          <w:b/>
          <w:sz w:val="22"/>
          <w:szCs w:val="22"/>
        </w:rPr>
      </w:pPr>
    </w:p>
    <w:p w:rsidR="00F471AD" w:rsidRDefault="00F471AD" w:rsidP="00F471AD">
      <w:pPr>
        <w:jc w:val="center"/>
        <w:rPr>
          <w:b/>
          <w:sz w:val="22"/>
          <w:szCs w:val="22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163835" w:rsidRPr="00163835" w:rsidTr="009C6CAC">
        <w:trPr>
          <w:trHeight w:val="5328"/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163835" w:rsidRPr="00163835" w:rsidRDefault="0016383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:rsidR="00163835" w:rsidRPr="007068B4" w:rsidRDefault="0016383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P.D.P.</w:t>
            </w:r>
          </w:p>
          <w:p w:rsidR="00163835" w:rsidRPr="007068B4" w:rsidRDefault="00163835" w:rsidP="00163835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PIANO DIDATTICO PERSONALIZZATO</w:t>
            </w:r>
          </w:p>
          <w:p w:rsidR="003C728E" w:rsidRPr="007068B4" w:rsidRDefault="009C6CAC" w:rsidP="00163835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-</w:t>
            </w:r>
          </w:p>
          <w:p w:rsidR="003C728E" w:rsidRPr="0068730D" w:rsidRDefault="003C728E" w:rsidP="00E37F15">
            <w:pPr>
              <w:numPr>
                <w:ilvl w:val="0"/>
                <w:numId w:val="3"/>
              </w:numPr>
              <w:spacing w:after="200" w:line="276" w:lineRule="auto"/>
              <w:ind w:left="597" w:hanging="283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Per allievi con altri </w:t>
            </w:r>
            <w:r w:rsidRPr="00E37F1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Bisogni Educativi Speciali</w:t>
            </w: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</w:t>
            </w:r>
            <w:r w:rsidR="00E37F15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non DSA </w:t>
            </w: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(BES-Dir. Min. 27/12/2012</w:t>
            </w:r>
            <w:r w:rsidR="003D3C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; C.M. n. 8 del 6/03/2013</w:t>
            </w: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  <w:r w:rsidR="00C80803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e </w:t>
            </w:r>
            <w:r w:rsidR="00C80803" w:rsidRPr="00E37F1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Disturbi Evolutivi Specifici </w:t>
            </w:r>
            <w:r w:rsidR="00C80803" w:rsidRPr="0068730D">
              <w:rPr>
                <w:rFonts w:ascii="Arial" w:eastAsia="Calibri" w:hAnsi="Arial" w:cs="Arial"/>
                <w:sz w:val="18"/>
                <w:szCs w:val="18"/>
                <w:lang w:eastAsia="ar-SA"/>
              </w:rPr>
              <w:t>(</w:t>
            </w:r>
            <w:r w:rsidR="00C80803" w:rsidRPr="00E37F15">
              <w:rPr>
                <w:rFonts w:ascii="Arial" w:hAnsi="Arial" w:cs="Arial"/>
                <w:sz w:val="18"/>
                <w:szCs w:val="18"/>
                <w:u w:val="single"/>
              </w:rPr>
              <w:t>deficit del linguaggio</w:t>
            </w:r>
            <w:r w:rsidR="00C80803" w:rsidRPr="006873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80803" w:rsidRPr="00E37F15">
              <w:rPr>
                <w:rFonts w:ascii="Arial" w:hAnsi="Arial" w:cs="Arial"/>
                <w:sz w:val="18"/>
                <w:szCs w:val="18"/>
                <w:u w:val="single"/>
              </w:rPr>
              <w:t>delle abilità non verbali</w:t>
            </w:r>
            <w:r w:rsidR="00C80803" w:rsidRPr="006873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80803" w:rsidRPr="00E37F15">
              <w:rPr>
                <w:rFonts w:ascii="Arial" w:hAnsi="Arial" w:cs="Arial"/>
                <w:sz w:val="18"/>
                <w:szCs w:val="18"/>
                <w:u w:val="single"/>
              </w:rPr>
              <w:t>della coordinazione motoria</w:t>
            </w:r>
            <w:r w:rsidR="00C80803" w:rsidRPr="006873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80803" w:rsidRPr="00E37F15">
              <w:rPr>
                <w:rFonts w:ascii="Arial" w:hAnsi="Arial" w:cs="Arial"/>
                <w:sz w:val="18"/>
                <w:szCs w:val="18"/>
                <w:u w:val="single"/>
              </w:rPr>
              <w:t>dell’attenzione</w:t>
            </w:r>
            <w:r w:rsidR="00C80803" w:rsidRPr="0068730D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C80803" w:rsidRPr="00E37F15">
              <w:rPr>
                <w:rFonts w:ascii="Arial" w:hAnsi="Arial" w:cs="Arial"/>
                <w:sz w:val="18"/>
                <w:szCs w:val="18"/>
                <w:u w:val="single"/>
              </w:rPr>
              <w:t>dell’iperattività</w:t>
            </w:r>
            <w:r w:rsidR="0068730D">
              <w:rPr>
                <w:rFonts w:ascii="Arial" w:hAnsi="Arial" w:cs="Arial"/>
                <w:sz w:val="18"/>
                <w:szCs w:val="18"/>
              </w:rPr>
              <w:t>)</w:t>
            </w:r>
            <w:r w:rsidR="00E37F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04C38" w:rsidRPr="007068B4" w:rsidRDefault="00AB2830" w:rsidP="00304C38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INCLUDEPICTURE  "http://us.123rf.com/400wm/400/400/iqoncept/iqoncept1204/iqoncept120400081/13406053-diverse-persone-in-cima-ad-ingranaggi-che-si-aiutano-reciprocamente-per-raggiungere-il-successo-e-ra.jpg" \* MERGEFORMATINET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923A8B">
              <w:rPr>
                <w:rFonts w:ascii="Arial" w:hAnsi="Arial" w:cs="Arial"/>
                <w:noProof/>
              </w:rPr>
              <w:fldChar w:fldCharType="begin"/>
            </w:r>
            <w:r w:rsidR="00923A8B">
              <w:rPr>
                <w:rFonts w:ascii="Arial" w:hAnsi="Arial" w:cs="Arial"/>
                <w:noProof/>
              </w:rPr>
              <w:instrText xml:space="preserve"> </w:instrText>
            </w:r>
            <w:r w:rsidR="00923A8B">
              <w:rPr>
                <w:rFonts w:ascii="Arial" w:hAnsi="Arial" w:cs="Arial"/>
                <w:noProof/>
              </w:rPr>
              <w:instrText xml:space="preserve">INCLUDEPICTURE  "http://us.123rf.com/400wm/400/400/iqoncept/iqoncept1204/iqoncept120400081/13406053-diverse-persone-in-cima-ad-ingranaggi-che-si-aiutano-reciprocamente-per-raggiungere-il-successo-e-ra.jpg" \* </w:instrText>
            </w:r>
            <w:r w:rsidR="00923A8B">
              <w:rPr>
                <w:rFonts w:ascii="Arial" w:hAnsi="Arial" w:cs="Arial"/>
                <w:noProof/>
              </w:rPr>
              <w:instrText>MERGEFORMATINET</w:instrText>
            </w:r>
            <w:r w:rsidR="00923A8B">
              <w:rPr>
                <w:rFonts w:ascii="Arial" w:hAnsi="Arial" w:cs="Arial"/>
                <w:noProof/>
              </w:rPr>
              <w:instrText xml:space="preserve"> </w:instrText>
            </w:r>
            <w:r w:rsidR="00923A8B">
              <w:rPr>
                <w:rFonts w:ascii="Arial" w:hAnsi="Arial" w:cs="Arial"/>
                <w:noProof/>
              </w:rPr>
              <w:fldChar w:fldCharType="separate"/>
            </w:r>
            <w:r w:rsidR="00923A8B">
              <w:rPr>
                <w:rFonts w:ascii="Arial" w:hAnsi="Arial" w:cs="Arial"/>
                <w:noProof/>
              </w:rPr>
              <w:pict>
                <v:shape id="irc_mi" o:spid="_x0000_i1025" type="#_x0000_t75" alt="" style="width:78.4pt;height:71.2pt;mso-width-percent:0;mso-height-percent:0;mso-width-percent:0;mso-height-percent:0">
                  <v:imagedata r:id="rId11" r:href="rId12"/>
                </v:shape>
              </w:pict>
            </w:r>
            <w:r w:rsidR="00923A8B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:rsidR="00F471AD" w:rsidRDefault="00F471AD" w:rsidP="0067128E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</w:p>
          <w:p w:rsidR="00163835" w:rsidRPr="00163835" w:rsidRDefault="00163835" w:rsidP="0067128E">
            <w:pPr>
              <w:spacing w:after="200" w:line="276" w:lineRule="auto"/>
              <w:ind w:left="36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A.S.</w:t>
            </w:r>
            <w:r w:rsidRPr="007068B4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______________</w:t>
            </w:r>
          </w:p>
        </w:tc>
      </w:tr>
    </w:tbl>
    <w:p w:rsidR="004423C9" w:rsidRDefault="004423C9" w:rsidP="000921EA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  <w:lang w:eastAsia="it-IT"/>
        </w:rPr>
      </w:pPr>
    </w:p>
    <w:p w:rsidR="000921EA" w:rsidRDefault="000921EA" w:rsidP="009C6CAC">
      <w:pPr>
        <w:widowControl w:val="0"/>
        <w:suppressAutoHyphens w:val="0"/>
        <w:kinsoku w:val="0"/>
        <w:spacing w:before="288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sz w:val="28"/>
          <w:szCs w:val="28"/>
          <w:lang w:eastAsia="it-IT"/>
        </w:rPr>
        <w:t>Alunno/a</w:t>
      </w:r>
      <w:r w:rsidRPr="007068B4">
        <w:rPr>
          <w:rFonts w:ascii="Arial" w:hAnsi="Arial" w:cs="Arial"/>
          <w:sz w:val="28"/>
          <w:szCs w:val="28"/>
          <w:lang w:eastAsia="it-IT"/>
        </w:rPr>
        <w:t>:</w:t>
      </w:r>
      <w:r w:rsidR="00A03135" w:rsidRPr="007068B4">
        <w:rPr>
          <w:rFonts w:ascii="Arial" w:hAnsi="Arial" w:cs="Arial"/>
          <w:sz w:val="28"/>
          <w:szCs w:val="28"/>
          <w:lang w:eastAsia="it-IT"/>
        </w:rPr>
        <w:t xml:space="preserve"> __________________________</w:t>
      </w:r>
      <w:r w:rsidR="009C6CAC">
        <w:rPr>
          <w:rFonts w:ascii="Arial" w:hAnsi="Arial" w:cs="Arial"/>
          <w:sz w:val="28"/>
          <w:szCs w:val="28"/>
          <w:lang w:eastAsia="it-IT"/>
        </w:rPr>
        <w:t xml:space="preserve">____          </w:t>
      </w:r>
      <w:r w:rsidRPr="007068B4">
        <w:rPr>
          <w:rFonts w:ascii="Arial" w:hAnsi="Arial" w:cs="Arial"/>
          <w:b/>
          <w:lang w:eastAsia="it-IT"/>
        </w:rPr>
        <w:t>Classe</w:t>
      </w:r>
      <w:r w:rsidR="00A03135" w:rsidRPr="007068B4">
        <w:rPr>
          <w:rFonts w:ascii="Arial" w:hAnsi="Arial" w:cs="Arial"/>
          <w:lang w:eastAsia="it-IT"/>
        </w:rPr>
        <w:t>:</w:t>
      </w:r>
      <w:r w:rsidR="0061718F" w:rsidRPr="007068B4">
        <w:rPr>
          <w:rFonts w:ascii="Arial" w:hAnsi="Arial" w:cs="Arial"/>
          <w:lang w:eastAsia="it-IT"/>
        </w:rPr>
        <w:t xml:space="preserve"> </w:t>
      </w:r>
      <w:r w:rsidR="00A03135" w:rsidRPr="007068B4">
        <w:rPr>
          <w:rFonts w:ascii="Arial" w:hAnsi="Arial" w:cs="Arial"/>
          <w:lang w:eastAsia="it-IT"/>
        </w:rPr>
        <w:t>______________</w:t>
      </w:r>
    </w:p>
    <w:p w:rsidR="009C6CAC" w:rsidRPr="007068B4" w:rsidRDefault="009C6CAC" w:rsidP="009C6CAC">
      <w:pPr>
        <w:widowControl w:val="0"/>
        <w:suppressAutoHyphens w:val="0"/>
        <w:kinsoku w:val="0"/>
        <w:spacing w:before="288"/>
        <w:rPr>
          <w:rFonts w:ascii="Arial" w:hAnsi="Arial" w:cs="Arial"/>
          <w:lang w:eastAsia="it-IT"/>
        </w:rPr>
      </w:pPr>
    </w:p>
    <w:p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Coordinatore di classe</w:t>
      </w:r>
      <w:r w:rsidRPr="007068B4">
        <w:rPr>
          <w:rFonts w:ascii="Arial" w:hAnsi="Arial" w:cs="Arial"/>
          <w:lang w:eastAsia="it-IT"/>
        </w:rPr>
        <w:t>: __</w:t>
      </w:r>
      <w:r w:rsidR="00A03135" w:rsidRPr="007068B4">
        <w:rPr>
          <w:rFonts w:ascii="Arial" w:hAnsi="Arial" w:cs="Arial"/>
          <w:lang w:eastAsia="it-IT"/>
        </w:rPr>
        <w:t>_______________________</w:t>
      </w:r>
      <w:r w:rsidR="009C6CAC">
        <w:rPr>
          <w:rFonts w:ascii="Arial" w:hAnsi="Arial" w:cs="Arial"/>
          <w:lang w:eastAsia="it-IT"/>
        </w:rPr>
        <w:t>__________________________</w:t>
      </w:r>
    </w:p>
    <w:p w:rsidR="00500BEC" w:rsidRDefault="000921EA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 w:rsidRPr="007068B4">
        <w:rPr>
          <w:rFonts w:ascii="Arial" w:hAnsi="Arial" w:cs="Arial"/>
          <w:b/>
          <w:lang w:eastAsia="it-IT"/>
        </w:rPr>
        <w:t>Referente</w:t>
      </w:r>
      <w:r w:rsidR="004D6F23">
        <w:rPr>
          <w:rFonts w:ascii="Arial" w:hAnsi="Arial" w:cs="Arial"/>
          <w:b/>
          <w:lang w:eastAsia="it-IT"/>
        </w:rPr>
        <w:t>/i</w:t>
      </w:r>
      <w:r w:rsidRPr="007068B4">
        <w:rPr>
          <w:rFonts w:ascii="Arial" w:hAnsi="Arial" w:cs="Arial"/>
          <w:b/>
          <w:lang w:eastAsia="it-IT"/>
        </w:rPr>
        <w:t xml:space="preserve"> DSA</w:t>
      </w:r>
      <w:r w:rsidR="00E70C39">
        <w:rPr>
          <w:rFonts w:ascii="Arial" w:hAnsi="Arial" w:cs="Arial"/>
          <w:b/>
          <w:lang w:eastAsia="it-IT"/>
        </w:rPr>
        <w:t>/BES</w:t>
      </w:r>
      <w:r w:rsidR="002F5176">
        <w:rPr>
          <w:rFonts w:ascii="Arial" w:hAnsi="Arial" w:cs="Arial"/>
          <w:b/>
          <w:lang w:eastAsia="it-IT"/>
        </w:rPr>
        <w:t>_______________________________</w:t>
      </w:r>
      <w:r w:rsidR="009C6CAC">
        <w:rPr>
          <w:rFonts w:ascii="Arial" w:hAnsi="Arial" w:cs="Arial"/>
          <w:b/>
          <w:lang w:eastAsia="it-IT"/>
        </w:rPr>
        <w:t>__</w:t>
      </w:r>
      <w:r w:rsidR="002F5176">
        <w:rPr>
          <w:rFonts w:ascii="Arial" w:hAnsi="Arial" w:cs="Arial"/>
          <w:b/>
          <w:lang w:eastAsia="it-IT"/>
        </w:rPr>
        <w:t>__</w:t>
      </w:r>
      <w:r w:rsidR="003D3C03">
        <w:rPr>
          <w:rFonts w:ascii="Arial" w:hAnsi="Arial" w:cs="Arial"/>
          <w:b/>
          <w:lang w:eastAsia="it-IT"/>
        </w:rPr>
        <w:t>___________</w:t>
      </w:r>
      <w:r w:rsidR="009C6CAC">
        <w:rPr>
          <w:rFonts w:ascii="Arial" w:hAnsi="Arial" w:cs="Arial"/>
          <w:b/>
          <w:lang w:eastAsia="it-IT"/>
        </w:rPr>
        <w:t>_______</w:t>
      </w:r>
    </w:p>
    <w:p w:rsidR="009A51D5" w:rsidRPr="007068B4" w:rsidRDefault="00E70C39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 xml:space="preserve">Coordinatore </w:t>
      </w:r>
      <w:r w:rsidR="009A51D5">
        <w:rPr>
          <w:rFonts w:ascii="Arial" w:hAnsi="Arial" w:cs="Arial"/>
          <w:b/>
          <w:lang w:eastAsia="it-IT"/>
        </w:rPr>
        <w:t>GLI</w:t>
      </w:r>
      <w:r w:rsidR="002F5176">
        <w:rPr>
          <w:rFonts w:ascii="Arial" w:hAnsi="Arial" w:cs="Arial"/>
          <w:b/>
          <w:lang w:eastAsia="it-IT"/>
        </w:rPr>
        <w:t>_____________________________________</w:t>
      </w:r>
      <w:r w:rsidR="009C6CAC">
        <w:rPr>
          <w:rFonts w:ascii="Arial" w:hAnsi="Arial" w:cs="Arial"/>
          <w:b/>
          <w:lang w:eastAsia="it-IT"/>
        </w:rPr>
        <w:t>_________</w:t>
      </w:r>
      <w:r w:rsidR="002F5176">
        <w:rPr>
          <w:rFonts w:ascii="Arial" w:hAnsi="Arial" w:cs="Arial"/>
          <w:b/>
          <w:lang w:eastAsia="it-IT"/>
        </w:rPr>
        <w:t>______</w:t>
      </w:r>
      <w:r w:rsidR="003D3C03">
        <w:rPr>
          <w:rFonts w:ascii="Arial" w:hAnsi="Arial" w:cs="Arial"/>
          <w:b/>
          <w:lang w:eastAsia="it-IT"/>
        </w:rPr>
        <w:t>__</w:t>
      </w:r>
      <w:r w:rsidR="002F5176">
        <w:rPr>
          <w:rFonts w:ascii="Arial" w:hAnsi="Arial" w:cs="Arial"/>
          <w:b/>
          <w:lang w:eastAsia="it-IT"/>
        </w:rPr>
        <w:t>___</w:t>
      </w:r>
    </w:p>
    <w:p w:rsidR="0068509D" w:rsidRDefault="0068509D" w:rsidP="00533CE6">
      <w:pPr>
        <w:widowControl w:val="0"/>
        <w:suppressAutoHyphens w:val="0"/>
        <w:kinsoku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3044F6" w:rsidRDefault="003044F6" w:rsidP="00D4632B">
      <w:pPr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2"/>
          <w:szCs w:val="22"/>
        </w:rPr>
      </w:pPr>
    </w:p>
    <w:p w:rsidR="003044F6" w:rsidRPr="00D4632B" w:rsidRDefault="003044F6" w:rsidP="00C33F37">
      <w:pPr>
        <w:ind w:right="567"/>
        <w:jc w:val="both"/>
        <w:rPr>
          <w:sz w:val="22"/>
          <w:szCs w:val="22"/>
        </w:rPr>
      </w:pPr>
      <w:r w:rsidRPr="003044F6">
        <w:rPr>
          <w:b/>
          <w:bCs/>
          <w:sz w:val="22"/>
          <w:szCs w:val="22"/>
        </w:rPr>
        <w:t xml:space="preserve">La compilazione del PDP </w:t>
      </w:r>
      <w:r w:rsidR="00C33F37">
        <w:rPr>
          <w:b/>
          <w:bCs/>
          <w:sz w:val="22"/>
          <w:szCs w:val="22"/>
        </w:rPr>
        <w:t>è</w:t>
      </w:r>
      <w:r w:rsidRPr="003044F6">
        <w:rPr>
          <w:b/>
          <w:bCs/>
          <w:sz w:val="22"/>
          <w:szCs w:val="22"/>
        </w:rPr>
        <w:t xml:space="preserve"> effettuata dopo un periodo di osservazione dell’allievo</w:t>
      </w:r>
      <w:r w:rsidR="00C33F37">
        <w:rPr>
          <w:b/>
          <w:bCs/>
          <w:sz w:val="22"/>
          <w:szCs w:val="22"/>
        </w:rPr>
        <w:t xml:space="preserve">, entro il primo </w:t>
      </w:r>
      <w:r w:rsidR="005255CC">
        <w:rPr>
          <w:b/>
          <w:bCs/>
          <w:sz w:val="22"/>
          <w:szCs w:val="22"/>
        </w:rPr>
        <w:t xml:space="preserve">trimestre. </w:t>
      </w:r>
      <w:r w:rsidR="00E65FCA">
        <w:rPr>
          <w:b/>
          <w:bCs/>
          <w:sz w:val="22"/>
          <w:szCs w:val="22"/>
        </w:rPr>
        <w:t>Il PDP v</w:t>
      </w:r>
      <w:r w:rsidR="005255CC">
        <w:rPr>
          <w:b/>
          <w:bCs/>
          <w:sz w:val="22"/>
          <w:szCs w:val="22"/>
        </w:rPr>
        <w:t xml:space="preserve">iene </w:t>
      </w:r>
      <w:r w:rsidRPr="003044F6">
        <w:rPr>
          <w:b/>
          <w:bCs/>
          <w:sz w:val="22"/>
          <w:szCs w:val="22"/>
        </w:rPr>
        <w:t xml:space="preserve">deliberato </w:t>
      </w:r>
      <w:r w:rsidR="007A67CF">
        <w:rPr>
          <w:b/>
          <w:bCs/>
          <w:sz w:val="22"/>
          <w:szCs w:val="22"/>
        </w:rPr>
        <w:t>dal</w:t>
      </w:r>
      <w:r w:rsidRPr="003044F6">
        <w:rPr>
          <w:b/>
          <w:bCs/>
          <w:sz w:val="22"/>
          <w:szCs w:val="22"/>
        </w:rPr>
        <w:t xml:space="preserve"> Consiglio di classe</w:t>
      </w:r>
      <w:r w:rsidR="005617A8">
        <w:rPr>
          <w:b/>
          <w:bCs/>
          <w:sz w:val="22"/>
          <w:szCs w:val="22"/>
        </w:rPr>
        <w:t>/Team</w:t>
      </w:r>
      <w:r w:rsidR="007A67CF">
        <w:rPr>
          <w:b/>
          <w:bCs/>
          <w:sz w:val="22"/>
          <w:szCs w:val="22"/>
        </w:rPr>
        <w:t>, f</w:t>
      </w:r>
      <w:r w:rsidRPr="003044F6">
        <w:rPr>
          <w:b/>
          <w:bCs/>
          <w:sz w:val="22"/>
          <w:szCs w:val="22"/>
        </w:rPr>
        <w:t>irmato dal Dirigente Scolastico, dai docenti e dalla famiglia</w:t>
      </w:r>
      <w:r w:rsidR="00E65FCA">
        <w:rPr>
          <w:b/>
          <w:bCs/>
          <w:sz w:val="22"/>
          <w:szCs w:val="22"/>
        </w:rPr>
        <w:t xml:space="preserve"> (e dall’allievo qualora lo si ritenga opportuno).</w:t>
      </w:r>
    </w:p>
    <w:p w:rsidR="00CF2C16" w:rsidRPr="00D4632B" w:rsidRDefault="00CF2C16" w:rsidP="00D4632B">
      <w:pPr>
        <w:ind w:right="567"/>
        <w:jc w:val="both"/>
        <w:rPr>
          <w:sz w:val="22"/>
          <w:szCs w:val="22"/>
        </w:rPr>
      </w:pPr>
    </w:p>
    <w:p w:rsidR="004D6F1B" w:rsidRDefault="004D6F1B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CF2C16" w:rsidRPr="00534245" w:rsidRDefault="009C6CAC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  <w:r>
        <w:rPr>
          <w:rFonts w:ascii="Verdana" w:hAnsi="Verdana" w:cs="Verdana"/>
          <w:b/>
          <w:sz w:val="36"/>
          <w:szCs w:val="36"/>
        </w:rPr>
        <w:br w:type="page"/>
      </w:r>
      <w:r w:rsidR="00A84D68" w:rsidRPr="00534245">
        <w:rPr>
          <w:rFonts w:ascii="Verdana" w:hAnsi="Verdana" w:cs="Verdana"/>
          <w:b/>
          <w:sz w:val="36"/>
          <w:szCs w:val="36"/>
        </w:rPr>
        <w:lastRenderedPageBreak/>
        <w:t>I</w:t>
      </w:r>
      <w:r w:rsidR="00CF2C16" w:rsidRPr="00534245">
        <w:rPr>
          <w:rFonts w:ascii="Verdana" w:hAnsi="Verdana" w:cs="Verdana"/>
          <w:b/>
          <w:sz w:val="36"/>
          <w:szCs w:val="36"/>
        </w:rPr>
        <w:t>ndice</w:t>
      </w:r>
    </w:p>
    <w:p w:rsidR="00533CE6" w:rsidRDefault="00533CE6" w:rsidP="00CF2C16">
      <w:pPr>
        <w:ind w:right="567"/>
        <w:rPr>
          <w:rFonts w:ascii="Verdana" w:hAnsi="Verdana" w:cs="Verdana"/>
          <w:b/>
          <w:sz w:val="28"/>
          <w:szCs w:val="28"/>
        </w:rPr>
      </w:pPr>
    </w:p>
    <w:p w:rsidR="004D6F1B" w:rsidRDefault="004D6F1B" w:rsidP="00C013E7">
      <w:pPr>
        <w:pStyle w:val="Sommario1"/>
        <w:rPr>
          <w:lang w:eastAsia="it-IT"/>
        </w:rPr>
      </w:pPr>
    </w:p>
    <w:p w:rsidR="00DF00B7" w:rsidRPr="00E823AB" w:rsidRDefault="00923A8B" w:rsidP="00DF00B7">
      <w:pPr>
        <w:suppressAutoHyphens w:val="0"/>
        <w:spacing w:line="0" w:lineRule="atLeast"/>
        <w:rPr>
          <w:rFonts w:ascii="Arial" w:hAnsi="Arial" w:cs="Arial"/>
          <w:sz w:val="20"/>
          <w:szCs w:val="20"/>
          <w:lang w:eastAsia="it-IT"/>
        </w:rPr>
      </w:pPr>
      <w:hyperlink w:anchor="page2" w:history="1">
        <w:r w:rsidR="00DF00B7" w:rsidRPr="00E823AB">
          <w:rPr>
            <w:rFonts w:ascii="Arial" w:eastAsia="Arial" w:hAnsi="Arial" w:cs="Arial"/>
            <w:b/>
            <w:sz w:val="28"/>
            <w:szCs w:val="20"/>
            <w:lang w:eastAsia="it-IT"/>
          </w:rPr>
          <w:t xml:space="preserve">SEZIONE A </w:t>
        </w:r>
      </w:hyperlink>
    </w:p>
    <w:p w:rsidR="00DF00B7" w:rsidRPr="00E823AB" w:rsidRDefault="00923A8B" w:rsidP="00DF00B7">
      <w:pPr>
        <w:suppressAutoHyphens w:val="0"/>
        <w:spacing w:line="0" w:lineRule="atLeast"/>
        <w:rPr>
          <w:rFonts w:ascii="Arial" w:eastAsia="Arial" w:hAnsi="Arial" w:cs="Arial"/>
          <w:sz w:val="28"/>
          <w:szCs w:val="28"/>
          <w:lang w:eastAsia="it-IT"/>
        </w:rPr>
      </w:pPr>
      <w:hyperlink w:anchor="page3" w:history="1">
        <w:r w:rsidR="00DF00B7" w:rsidRPr="00E823AB">
          <w:rPr>
            <w:rFonts w:ascii="Arial" w:eastAsia="Arial" w:hAnsi="Arial" w:cs="Arial"/>
            <w:sz w:val="28"/>
            <w:szCs w:val="28"/>
            <w:lang w:eastAsia="it-IT"/>
          </w:rPr>
          <w:t>Dati Anagrafici e Informazioni Essenziali di Presentazione dell’Allievo ..........</w:t>
        </w:r>
      </w:hyperlink>
      <w:r w:rsidR="00DF00B7" w:rsidRPr="00E823AB">
        <w:rPr>
          <w:rFonts w:ascii="Arial" w:eastAsia="Calibri" w:hAnsi="Arial" w:cs="Arial"/>
          <w:sz w:val="28"/>
          <w:szCs w:val="28"/>
          <w:lang w:eastAsia="it-IT"/>
        </w:rPr>
        <w:t>3</w:t>
      </w:r>
    </w:p>
    <w:p w:rsidR="00DF00B7" w:rsidRPr="00E823AB" w:rsidRDefault="00DF00B7" w:rsidP="00DF00B7">
      <w:pPr>
        <w:suppressAutoHyphens w:val="0"/>
        <w:spacing w:line="200" w:lineRule="exact"/>
        <w:rPr>
          <w:rFonts w:ascii="Arial" w:hAnsi="Arial" w:cs="Arial"/>
          <w:sz w:val="20"/>
          <w:szCs w:val="20"/>
          <w:lang w:eastAsia="it-IT"/>
        </w:rPr>
      </w:pPr>
    </w:p>
    <w:p w:rsidR="00DF00B7" w:rsidRPr="00E823AB" w:rsidRDefault="00DF00B7" w:rsidP="00DF00B7">
      <w:pPr>
        <w:suppressAutoHyphens w:val="0"/>
        <w:spacing w:line="200" w:lineRule="exact"/>
        <w:rPr>
          <w:rFonts w:ascii="Arial" w:hAnsi="Arial" w:cs="Arial"/>
          <w:sz w:val="20"/>
          <w:szCs w:val="20"/>
          <w:lang w:eastAsia="it-IT"/>
        </w:rPr>
      </w:pPr>
    </w:p>
    <w:p w:rsidR="00DF00B7" w:rsidRPr="00E823AB" w:rsidRDefault="00DF00B7" w:rsidP="00DF00B7">
      <w:pPr>
        <w:suppressAutoHyphens w:val="0"/>
        <w:spacing w:line="241" w:lineRule="exact"/>
        <w:rPr>
          <w:rFonts w:ascii="Arial" w:hAnsi="Arial" w:cs="Arial"/>
          <w:sz w:val="20"/>
          <w:szCs w:val="20"/>
          <w:lang w:eastAsia="it-IT"/>
        </w:rPr>
      </w:pPr>
    </w:p>
    <w:p w:rsidR="00DF00B7" w:rsidRPr="00E823AB" w:rsidRDefault="00923A8B" w:rsidP="00DF00B7">
      <w:pPr>
        <w:suppressAutoHyphens w:val="0"/>
        <w:spacing w:line="0" w:lineRule="atLeast"/>
        <w:rPr>
          <w:rFonts w:ascii="Arial" w:hAnsi="Arial" w:cs="Arial"/>
          <w:sz w:val="20"/>
          <w:szCs w:val="20"/>
          <w:lang w:eastAsia="it-IT"/>
        </w:rPr>
      </w:pPr>
      <w:hyperlink w:anchor="page3" w:history="1">
        <w:r w:rsidR="00DF00B7" w:rsidRPr="00E823AB">
          <w:rPr>
            <w:rFonts w:ascii="Arial" w:eastAsia="Arial" w:hAnsi="Arial" w:cs="Arial"/>
            <w:b/>
            <w:sz w:val="28"/>
            <w:szCs w:val="20"/>
            <w:lang w:eastAsia="it-IT"/>
          </w:rPr>
          <w:t xml:space="preserve">SEZIONE B  </w:t>
        </w:r>
      </w:hyperlink>
    </w:p>
    <w:p w:rsidR="00DF00B7" w:rsidRPr="00E823AB" w:rsidRDefault="00923A8B" w:rsidP="00DF00B7">
      <w:pPr>
        <w:suppressAutoHyphens w:val="0"/>
        <w:spacing w:line="0" w:lineRule="atLeast"/>
        <w:rPr>
          <w:rFonts w:ascii="Arial" w:eastAsia="Arial" w:hAnsi="Arial" w:cs="Arial"/>
          <w:sz w:val="28"/>
          <w:szCs w:val="20"/>
          <w:lang w:eastAsia="it-IT"/>
        </w:rPr>
      </w:pPr>
      <w:hyperlink w:anchor="page4" w:history="1">
        <w:r w:rsidR="00DF00B7" w:rsidRPr="00E823AB">
          <w:rPr>
            <w:rFonts w:ascii="Arial" w:eastAsia="Arial" w:hAnsi="Arial" w:cs="Arial"/>
            <w:sz w:val="28"/>
            <w:szCs w:val="20"/>
            <w:lang w:eastAsia="it-IT"/>
          </w:rPr>
          <w:t>Descrizione delle abilità e dei comportamenti ................</w:t>
        </w:r>
        <w:r w:rsidR="00DF00B7">
          <w:rPr>
            <w:rFonts w:ascii="Arial" w:eastAsia="Arial" w:hAnsi="Arial" w:cs="Arial"/>
            <w:sz w:val="28"/>
            <w:szCs w:val="20"/>
            <w:lang w:eastAsia="it-IT"/>
          </w:rPr>
          <w:t>.................................4</w:t>
        </w:r>
      </w:hyperlink>
    </w:p>
    <w:p w:rsidR="00DF00B7" w:rsidRPr="00E823AB" w:rsidRDefault="00DF00B7" w:rsidP="00DF00B7">
      <w:pPr>
        <w:suppressAutoHyphens w:val="0"/>
        <w:spacing w:line="156" w:lineRule="exact"/>
        <w:rPr>
          <w:rFonts w:ascii="Arial" w:hAnsi="Arial" w:cs="Arial"/>
          <w:sz w:val="20"/>
          <w:szCs w:val="20"/>
          <w:lang w:eastAsia="it-IT"/>
        </w:rPr>
      </w:pPr>
    </w:p>
    <w:p w:rsidR="00DF00B7" w:rsidRPr="00E823AB" w:rsidRDefault="00DF00B7" w:rsidP="00DF00B7">
      <w:pPr>
        <w:suppressAutoHyphens w:val="0"/>
        <w:spacing w:line="200" w:lineRule="exact"/>
        <w:rPr>
          <w:rFonts w:ascii="Arial" w:hAnsi="Arial" w:cs="Arial"/>
          <w:sz w:val="20"/>
          <w:szCs w:val="20"/>
          <w:lang w:eastAsia="it-IT"/>
        </w:rPr>
      </w:pPr>
    </w:p>
    <w:p w:rsidR="00DF00B7" w:rsidRPr="00E823AB" w:rsidRDefault="00DF00B7" w:rsidP="00DF00B7">
      <w:pPr>
        <w:suppressAutoHyphens w:val="0"/>
        <w:spacing w:line="200" w:lineRule="exact"/>
        <w:rPr>
          <w:rFonts w:ascii="Arial" w:hAnsi="Arial" w:cs="Arial"/>
          <w:sz w:val="20"/>
          <w:szCs w:val="20"/>
          <w:lang w:eastAsia="it-IT"/>
        </w:rPr>
      </w:pPr>
    </w:p>
    <w:p w:rsidR="00DF00B7" w:rsidRPr="00E823AB" w:rsidRDefault="00DF00B7" w:rsidP="00DF00B7">
      <w:pPr>
        <w:suppressAutoHyphens w:val="0"/>
        <w:spacing w:line="245" w:lineRule="exact"/>
        <w:rPr>
          <w:rFonts w:ascii="Arial" w:hAnsi="Arial" w:cs="Arial"/>
          <w:sz w:val="20"/>
          <w:szCs w:val="20"/>
          <w:lang w:eastAsia="it-IT"/>
        </w:rPr>
      </w:pPr>
    </w:p>
    <w:p w:rsidR="00DF00B7" w:rsidRPr="00E823AB" w:rsidRDefault="00923A8B" w:rsidP="00DF00B7">
      <w:pPr>
        <w:suppressAutoHyphens w:val="0"/>
        <w:spacing w:line="0" w:lineRule="atLeast"/>
        <w:rPr>
          <w:rFonts w:ascii="Arial" w:eastAsia="Arial" w:hAnsi="Arial" w:cs="Arial"/>
          <w:sz w:val="28"/>
          <w:szCs w:val="20"/>
          <w:lang w:eastAsia="it-IT"/>
        </w:rPr>
      </w:pPr>
      <w:hyperlink w:anchor="page9" w:history="1">
        <w:r w:rsidR="00DF00B7" w:rsidRPr="00E823AB">
          <w:rPr>
            <w:rFonts w:ascii="Arial" w:eastAsia="Arial" w:hAnsi="Arial" w:cs="Arial"/>
            <w:b/>
            <w:sz w:val="28"/>
            <w:szCs w:val="20"/>
            <w:lang w:eastAsia="it-IT"/>
          </w:rPr>
          <w:t xml:space="preserve">SEZIONE C </w:t>
        </w:r>
      </w:hyperlink>
    </w:p>
    <w:p w:rsidR="00DF00B7" w:rsidRPr="00E823AB" w:rsidRDefault="00DF00B7" w:rsidP="00DF00B7">
      <w:pPr>
        <w:suppressAutoHyphens w:val="0"/>
        <w:spacing w:line="165" w:lineRule="exact"/>
        <w:rPr>
          <w:rFonts w:ascii="Arial" w:hAnsi="Arial" w:cs="Arial"/>
          <w:sz w:val="20"/>
          <w:szCs w:val="20"/>
          <w:lang w:eastAsia="it-IT"/>
        </w:rPr>
      </w:pPr>
    </w:p>
    <w:p w:rsidR="00DF00B7" w:rsidRPr="00DF00B7" w:rsidRDefault="00923A8B" w:rsidP="00DF00B7">
      <w:pPr>
        <w:suppressAutoHyphens w:val="0"/>
        <w:spacing w:line="0" w:lineRule="atLeast"/>
        <w:rPr>
          <w:rFonts w:ascii="Arial" w:eastAsia="Arial" w:hAnsi="Arial" w:cs="Arial"/>
          <w:sz w:val="28"/>
          <w:szCs w:val="28"/>
          <w:lang w:eastAsia="it-IT"/>
        </w:rPr>
      </w:pPr>
      <w:hyperlink w:anchor="page9" w:history="1">
        <w:r w:rsidR="00DF00B7" w:rsidRPr="00E823AB">
          <w:rPr>
            <w:rFonts w:ascii="Arial" w:eastAsia="Arial" w:hAnsi="Arial" w:cs="Arial"/>
            <w:sz w:val="28"/>
            <w:szCs w:val="20"/>
            <w:lang w:eastAsia="it-IT"/>
          </w:rPr>
          <w:t>C.1 Osservazione di Ulteriori Aspetti Significativi .........</w:t>
        </w:r>
        <w:r w:rsidR="00DF00B7">
          <w:rPr>
            <w:rFonts w:ascii="Arial" w:eastAsia="Arial" w:hAnsi="Arial" w:cs="Arial"/>
            <w:sz w:val="28"/>
            <w:szCs w:val="20"/>
            <w:lang w:eastAsia="it-IT"/>
          </w:rPr>
          <w:t>...............................</w:t>
        </w:r>
        <w:r w:rsidR="00DF00B7" w:rsidRPr="00E823AB">
          <w:rPr>
            <w:rFonts w:ascii="Arial" w:eastAsia="Arial" w:hAnsi="Arial" w:cs="Arial"/>
            <w:sz w:val="28"/>
            <w:szCs w:val="20"/>
            <w:lang w:eastAsia="it-IT"/>
          </w:rPr>
          <w:t>.</w:t>
        </w:r>
        <w:r w:rsidR="00DF00B7">
          <w:rPr>
            <w:rFonts w:ascii="Arial" w:eastAsia="Arial" w:hAnsi="Arial" w:cs="Arial"/>
            <w:sz w:val="28"/>
            <w:szCs w:val="20"/>
            <w:lang w:eastAsia="it-IT"/>
          </w:rPr>
          <w:t>..</w:t>
        </w:r>
      </w:hyperlink>
      <w:r w:rsidR="00DF00B7">
        <w:rPr>
          <w:rFonts w:ascii="Arial" w:eastAsia="Calibri" w:hAnsi="Arial" w:cs="Arial"/>
          <w:sz w:val="28"/>
          <w:szCs w:val="28"/>
          <w:lang w:eastAsia="it-IT"/>
        </w:rPr>
        <w:t>9</w:t>
      </w:r>
    </w:p>
    <w:p w:rsidR="00DF00B7" w:rsidRPr="00E823AB" w:rsidRDefault="00DF00B7" w:rsidP="00DF00B7">
      <w:pPr>
        <w:suppressAutoHyphens w:val="0"/>
        <w:spacing w:line="160" w:lineRule="exact"/>
        <w:rPr>
          <w:rFonts w:ascii="Arial" w:hAnsi="Arial" w:cs="Arial"/>
          <w:sz w:val="20"/>
          <w:szCs w:val="20"/>
          <w:lang w:eastAsia="it-IT"/>
        </w:rPr>
      </w:pPr>
    </w:p>
    <w:p w:rsidR="00DF00B7" w:rsidRPr="00DF00B7" w:rsidRDefault="00923A8B" w:rsidP="00DF00B7">
      <w:pPr>
        <w:suppressAutoHyphens w:val="0"/>
        <w:spacing w:line="0" w:lineRule="atLeast"/>
        <w:rPr>
          <w:rFonts w:ascii="Arial" w:hAnsi="Arial" w:cs="Arial"/>
          <w:sz w:val="28"/>
          <w:szCs w:val="28"/>
          <w:lang w:eastAsia="it-IT"/>
        </w:rPr>
      </w:pPr>
      <w:hyperlink w:anchor="page10" w:history="1">
        <w:r w:rsidR="00DF00B7">
          <w:rPr>
            <w:rFonts w:ascii="Arial" w:eastAsia="Arial" w:hAnsi="Arial" w:cs="Arial"/>
            <w:sz w:val="28"/>
            <w:szCs w:val="20"/>
            <w:lang w:eastAsia="it-IT"/>
          </w:rPr>
          <w:t>C. 2 Patto Educativo……………</w:t>
        </w:r>
        <w:r w:rsidR="00DF00B7" w:rsidRPr="00E823AB">
          <w:rPr>
            <w:rFonts w:ascii="Arial" w:eastAsia="Arial" w:hAnsi="Arial" w:cs="Arial"/>
            <w:sz w:val="28"/>
            <w:szCs w:val="20"/>
            <w:lang w:eastAsia="it-IT"/>
          </w:rPr>
          <w:t>…………………………</w:t>
        </w:r>
        <w:r w:rsidR="00DF00B7">
          <w:rPr>
            <w:rFonts w:ascii="Arial" w:eastAsia="Arial" w:hAnsi="Arial" w:cs="Arial"/>
            <w:sz w:val="28"/>
            <w:szCs w:val="20"/>
            <w:lang w:eastAsia="it-IT"/>
          </w:rPr>
          <w:t>……………………...1</w:t>
        </w:r>
      </w:hyperlink>
      <w:r w:rsidR="00DF00B7">
        <w:rPr>
          <w:rFonts w:ascii="Arial" w:eastAsia="Calibri" w:hAnsi="Arial" w:cs="Arial"/>
          <w:sz w:val="28"/>
          <w:szCs w:val="28"/>
          <w:lang w:eastAsia="it-IT"/>
        </w:rPr>
        <w:t>1</w:t>
      </w:r>
    </w:p>
    <w:p w:rsidR="00DF00B7" w:rsidRDefault="00DF00B7" w:rsidP="00DF00B7">
      <w:pPr>
        <w:suppressAutoHyphens w:val="0"/>
        <w:spacing w:line="0" w:lineRule="atLeast"/>
        <w:rPr>
          <w:rFonts w:ascii="Arial" w:eastAsia="Calibri" w:hAnsi="Arial" w:cs="Arial"/>
          <w:sz w:val="20"/>
          <w:szCs w:val="20"/>
          <w:lang w:eastAsia="it-IT"/>
        </w:rPr>
      </w:pPr>
    </w:p>
    <w:p w:rsidR="00DF00B7" w:rsidRDefault="00DF00B7" w:rsidP="00DF00B7">
      <w:pPr>
        <w:suppressAutoHyphens w:val="0"/>
        <w:spacing w:line="0" w:lineRule="atLeast"/>
        <w:rPr>
          <w:rFonts w:ascii="Arial" w:eastAsia="Calibri" w:hAnsi="Arial" w:cs="Arial"/>
          <w:sz w:val="20"/>
          <w:szCs w:val="20"/>
          <w:lang w:eastAsia="it-IT"/>
        </w:rPr>
      </w:pPr>
    </w:p>
    <w:p w:rsidR="00DF00B7" w:rsidRDefault="00DF00B7" w:rsidP="00DF00B7">
      <w:pPr>
        <w:suppressAutoHyphens w:val="0"/>
        <w:spacing w:line="0" w:lineRule="atLeast"/>
        <w:rPr>
          <w:rFonts w:ascii="Arial" w:eastAsia="Calibri" w:hAnsi="Arial" w:cs="Arial"/>
          <w:sz w:val="20"/>
          <w:szCs w:val="20"/>
          <w:lang w:eastAsia="it-IT"/>
        </w:rPr>
      </w:pPr>
    </w:p>
    <w:p w:rsidR="00DF00B7" w:rsidRPr="00E823AB" w:rsidRDefault="00923A8B" w:rsidP="00DF00B7">
      <w:pPr>
        <w:suppressAutoHyphens w:val="0"/>
        <w:spacing w:line="0" w:lineRule="atLeast"/>
        <w:rPr>
          <w:rFonts w:ascii="Arial" w:eastAsia="Arial" w:hAnsi="Arial" w:cs="Arial"/>
          <w:sz w:val="28"/>
          <w:szCs w:val="20"/>
          <w:lang w:eastAsia="it-IT"/>
        </w:rPr>
      </w:pPr>
      <w:hyperlink w:anchor="page12" w:history="1">
        <w:r w:rsidR="00DF00B7" w:rsidRPr="00E823AB">
          <w:rPr>
            <w:rFonts w:ascii="Arial" w:eastAsia="Arial" w:hAnsi="Arial" w:cs="Arial"/>
            <w:b/>
            <w:sz w:val="28"/>
            <w:szCs w:val="20"/>
            <w:lang w:eastAsia="it-IT"/>
          </w:rPr>
          <w:t xml:space="preserve">SEZIONE D </w:t>
        </w:r>
      </w:hyperlink>
    </w:p>
    <w:p w:rsidR="00DF00B7" w:rsidRPr="00E823AB" w:rsidRDefault="00DF00B7" w:rsidP="00DF00B7">
      <w:pPr>
        <w:suppressAutoHyphens w:val="0"/>
        <w:spacing w:line="169" w:lineRule="exact"/>
        <w:rPr>
          <w:rFonts w:ascii="Arial" w:hAnsi="Arial" w:cs="Arial"/>
          <w:sz w:val="20"/>
          <w:szCs w:val="20"/>
          <w:lang w:eastAsia="it-IT"/>
        </w:rPr>
      </w:pPr>
    </w:p>
    <w:p w:rsidR="00DF00B7" w:rsidRDefault="00DF00B7" w:rsidP="00DF00B7">
      <w:pPr>
        <w:suppressAutoHyphens w:val="0"/>
        <w:spacing w:line="359" w:lineRule="auto"/>
        <w:ind w:left="280" w:right="660" w:hanging="282"/>
        <w:rPr>
          <w:rFonts w:ascii="Arial" w:eastAsia="Arial" w:hAnsi="Arial" w:cs="Arial"/>
          <w:sz w:val="28"/>
          <w:szCs w:val="28"/>
          <w:lang w:eastAsia="it-IT"/>
        </w:rPr>
      </w:pPr>
      <w:r>
        <w:rPr>
          <w:rFonts w:ascii="Arial" w:eastAsia="Arial" w:hAnsi="Arial" w:cs="Arial"/>
          <w:sz w:val="28"/>
          <w:szCs w:val="28"/>
          <w:lang w:eastAsia="it-IT"/>
        </w:rPr>
        <w:t>INTERVENTI EDUCATIVI E DIDATTICI…………</w:t>
      </w:r>
      <w:proofErr w:type="gramStart"/>
      <w:r>
        <w:rPr>
          <w:rFonts w:ascii="Arial" w:eastAsia="Arial" w:hAnsi="Arial" w:cs="Arial"/>
          <w:sz w:val="28"/>
          <w:szCs w:val="28"/>
          <w:lang w:eastAsia="it-IT"/>
        </w:rPr>
        <w:t>…….</w:t>
      </w:r>
      <w:proofErr w:type="gramEnd"/>
      <w:r>
        <w:rPr>
          <w:rFonts w:ascii="Arial" w:eastAsia="Arial" w:hAnsi="Arial" w:cs="Arial"/>
          <w:sz w:val="28"/>
          <w:szCs w:val="28"/>
          <w:lang w:eastAsia="it-IT"/>
        </w:rPr>
        <w:t>…………………1</w:t>
      </w:r>
      <w:r w:rsidR="00B80C8D">
        <w:rPr>
          <w:rFonts w:ascii="Arial" w:eastAsia="Arial" w:hAnsi="Arial" w:cs="Arial"/>
          <w:sz w:val="28"/>
          <w:szCs w:val="28"/>
          <w:lang w:eastAsia="it-IT"/>
        </w:rPr>
        <w:t>2</w:t>
      </w:r>
    </w:p>
    <w:p w:rsidR="00DF00B7" w:rsidRPr="003B55F7" w:rsidRDefault="00DF00B7" w:rsidP="00DF00B7">
      <w:pPr>
        <w:suppressAutoHyphens w:val="0"/>
        <w:spacing w:line="359" w:lineRule="auto"/>
        <w:ind w:left="280" w:right="660" w:hanging="282"/>
        <w:rPr>
          <w:rFonts w:ascii="Arial" w:eastAsia="Arial" w:hAnsi="Arial" w:cs="Arial"/>
          <w:b/>
          <w:sz w:val="22"/>
          <w:szCs w:val="20"/>
          <w:u w:val="single"/>
          <w:lang w:eastAsia="it-IT"/>
        </w:rPr>
      </w:pPr>
      <w:r w:rsidRPr="00E823AB">
        <w:rPr>
          <w:rFonts w:ascii="Arial" w:eastAsia="Arial" w:hAnsi="Arial" w:cs="Arial"/>
          <w:b/>
          <w:sz w:val="22"/>
          <w:szCs w:val="20"/>
          <w:lang w:eastAsia="it-IT"/>
        </w:rPr>
        <w:t xml:space="preserve">La tabella Interventi Educativi e Didattici relativa agli alunni in ingresso dovrà essere compilata dal </w:t>
      </w:r>
      <w:r w:rsidR="00D626A4">
        <w:rPr>
          <w:rFonts w:ascii="Arial" w:eastAsia="Arial" w:hAnsi="Arial" w:cs="Arial"/>
          <w:b/>
          <w:sz w:val="22"/>
          <w:szCs w:val="20"/>
          <w:lang w:eastAsia="it-IT"/>
        </w:rPr>
        <w:t xml:space="preserve">consiglio di classe entro il </w:t>
      </w:r>
      <w:r w:rsidR="00D626A4" w:rsidRPr="003B55F7">
        <w:rPr>
          <w:rFonts w:ascii="Arial" w:eastAsia="Arial" w:hAnsi="Arial" w:cs="Arial"/>
          <w:b/>
          <w:sz w:val="22"/>
          <w:szCs w:val="20"/>
          <w:u w:val="single"/>
          <w:lang w:eastAsia="it-IT"/>
        </w:rPr>
        <w:t>15 gennaio</w:t>
      </w:r>
      <w:r w:rsidRPr="003B55F7">
        <w:rPr>
          <w:rFonts w:ascii="Arial" w:eastAsia="Arial" w:hAnsi="Arial" w:cs="Arial"/>
          <w:b/>
          <w:sz w:val="22"/>
          <w:szCs w:val="20"/>
          <w:u w:val="single"/>
          <w:lang w:eastAsia="it-IT"/>
        </w:rPr>
        <w:t>.</w:t>
      </w:r>
    </w:p>
    <w:p w:rsidR="00DF00B7" w:rsidRPr="00E823AB" w:rsidRDefault="00DF00B7" w:rsidP="00DF00B7">
      <w:pPr>
        <w:suppressAutoHyphens w:val="0"/>
        <w:spacing w:line="1" w:lineRule="exact"/>
        <w:rPr>
          <w:rFonts w:ascii="Arial" w:hAnsi="Arial" w:cs="Arial"/>
          <w:sz w:val="20"/>
          <w:szCs w:val="20"/>
          <w:lang w:eastAsia="it-IT"/>
        </w:rPr>
      </w:pPr>
    </w:p>
    <w:p w:rsidR="00DF00B7" w:rsidRPr="00E823AB" w:rsidRDefault="00DF00B7" w:rsidP="00DF00B7">
      <w:pPr>
        <w:suppressAutoHyphens w:val="0"/>
        <w:spacing w:line="418" w:lineRule="auto"/>
        <w:ind w:left="280" w:right="580" w:hanging="282"/>
        <w:rPr>
          <w:rFonts w:ascii="Arial" w:eastAsia="Arial" w:hAnsi="Arial" w:cs="Arial"/>
          <w:b/>
          <w:sz w:val="22"/>
          <w:szCs w:val="20"/>
          <w:lang w:eastAsia="it-IT"/>
        </w:rPr>
      </w:pPr>
      <w:r w:rsidRPr="00E823AB">
        <w:rPr>
          <w:rFonts w:ascii="Arial" w:eastAsia="Arial" w:hAnsi="Arial" w:cs="Arial"/>
          <w:b/>
          <w:sz w:val="22"/>
          <w:szCs w:val="20"/>
          <w:lang w:eastAsia="it-IT"/>
        </w:rPr>
        <w:t>La tabella Interventi Educativi e Didattici relativa agli alunni con pregresso PDP dovrà essere compilata dal consigli</w:t>
      </w:r>
      <w:r w:rsidR="00D626A4">
        <w:rPr>
          <w:rFonts w:ascii="Arial" w:eastAsia="Arial" w:hAnsi="Arial" w:cs="Arial"/>
          <w:b/>
          <w:sz w:val="22"/>
          <w:szCs w:val="20"/>
          <w:lang w:eastAsia="it-IT"/>
        </w:rPr>
        <w:t>o di classe entro il 30 novembre</w:t>
      </w:r>
      <w:r w:rsidRPr="00E823AB">
        <w:rPr>
          <w:rFonts w:ascii="Arial" w:eastAsia="Arial" w:hAnsi="Arial" w:cs="Arial"/>
          <w:b/>
          <w:sz w:val="22"/>
          <w:szCs w:val="20"/>
          <w:lang w:eastAsia="it-IT"/>
        </w:rPr>
        <w:t>.</w:t>
      </w:r>
    </w:p>
    <w:p w:rsidR="00DF00B7" w:rsidRPr="00E823AB" w:rsidRDefault="00DF00B7" w:rsidP="00DF00B7">
      <w:pPr>
        <w:suppressAutoHyphens w:val="0"/>
        <w:spacing w:line="354" w:lineRule="exact"/>
        <w:rPr>
          <w:rFonts w:ascii="Arial" w:hAnsi="Arial" w:cs="Arial"/>
          <w:sz w:val="20"/>
          <w:szCs w:val="20"/>
          <w:lang w:eastAsia="it-IT"/>
        </w:rPr>
      </w:pPr>
    </w:p>
    <w:p w:rsidR="00DF00B7" w:rsidRPr="00E823AB" w:rsidRDefault="00923A8B" w:rsidP="00DF00B7">
      <w:pPr>
        <w:suppressAutoHyphens w:val="0"/>
        <w:spacing w:line="0" w:lineRule="atLeast"/>
        <w:rPr>
          <w:rFonts w:ascii="Arial" w:eastAsia="Arial" w:hAnsi="Arial" w:cs="Arial"/>
          <w:sz w:val="28"/>
          <w:szCs w:val="20"/>
          <w:lang w:eastAsia="it-IT"/>
        </w:rPr>
      </w:pPr>
      <w:hyperlink w:anchor="page14" w:history="1">
        <w:r w:rsidR="00DF00B7" w:rsidRPr="00E823AB">
          <w:rPr>
            <w:rFonts w:ascii="Arial" w:eastAsia="Arial" w:hAnsi="Arial" w:cs="Arial"/>
            <w:b/>
            <w:sz w:val="28"/>
            <w:szCs w:val="20"/>
            <w:lang w:eastAsia="it-IT"/>
          </w:rPr>
          <w:t>SEZIONE E</w:t>
        </w:r>
      </w:hyperlink>
    </w:p>
    <w:p w:rsidR="00DF00B7" w:rsidRPr="00E823AB" w:rsidRDefault="00DF00B7" w:rsidP="00DF00B7">
      <w:pPr>
        <w:suppressAutoHyphens w:val="0"/>
        <w:spacing w:line="167" w:lineRule="exact"/>
        <w:rPr>
          <w:rFonts w:ascii="Arial" w:hAnsi="Arial" w:cs="Arial"/>
          <w:sz w:val="20"/>
          <w:szCs w:val="20"/>
          <w:lang w:eastAsia="it-IT"/>
        </w:rPr>
      </w:pPr>
    </w:p>
    <w:p w:rsidR="00DF00B7" w:rsidRPr="00E823AB" w:rsidRDefault="00923A8B" w:rsidP="00DF00B7">
      <w:pPr>
        <w:suppressAutoHyphens w:val="0"/>
        <w:spacing w:line="0" w:lineRule="atLeast"/>
        <w:rPr>
          <w:rFonts w:ascii="Arial" w:eastAsia="Arial" w:hAnsi="Arial" w:cs="Arial"/>
          <w:sz w:val="28"/>
          <w:szCs w:val="28"/>
          <w:lang w:eastAsia="it-IT"/>
        </w:rPr>
      </w:pPr>
      <w:hyperlink w:anchor="page14" w:history="1">
        <w:r w:rsidR="00DF00B7" w:rsidRPr="00E823AB">
          <w:rPr>
            <w:rFonts w:ascii="Arial" w:eastAsia="Arial" w:hAnsi="Arial" w:cs="Arial"/>
            <w:sz w:val="28"/>
            <w:szCs w:val="28"/>
            <w:lang w:eastAsia="it-IT"/>
          </w:rPr>
          <w:t>Quadro riassuntivo degli strumenti compensativi e delle misure</w:t>
        </w:r>
      </w:hyperlink>
    </w:p>
    <w:p w:rsidR="00DF00B7" w:rsidRPr="00E823AB" w:rsidRDefault="00DF00B7" w:rsidP="00DF00B7">
      <w:pPr>
        <w:suppressAutoHyphens w:val="0"/>
        <w:spacing w:line="160" w:lineRule="exact"/>
        <w:rPr>
          <w:rFonts w:ascii="Arial" w:hAnsi="Arial" w:cs="Arial"/>
          <w:sz w:val="28"/>
          <w:szCs w:val="28"/>
          <w:lang w:eastAsia="it-IT"/>
        </w:rPr>
      </w:pPr>
    </w:p>
    <w:p w:rsidR="00DF00B7" w:rsidRPr="00E823AB" w:rsidRDefault="00923A8B" w:rsidP="00DF00B7">
      <w:pPr>
        <w:suppressAutoHyphens w:val="0"/>
        <w:spacing w:line="0" w:lineRule="atLeast"/>
        <w:ind w:left="280"/>
        <w:rPr>
          <w:rFonts w:ascii="Arial" w:eastAsia="Arial" w:hAnsi="Arial" w:cs="Arial"/>
          <w:sz w:val="28"/>
          <w:szCs w:val="28"/>
          <w:lang w:eastAsia="it-IT"/>
        </w:rPr>
      </w:pPr>
      <w:hyperlink w:anchor="page14" w:history="1">
        <w:r w:rsidR="00DF00B7" w:rsidRPr="00E823AB">
          <w:rPr>
            <w:rFonts w:ascii="Arial" w:eastAsia="Arial" w:hAnsi="Arial" w:cs="Arial"/>
            <w:sz w:val="28"/>
            <w:szCs w:val="28"/>
            <w:lang w:eastAsia="it-IT"/>
          </w:rPr>
          <w:t>dispensative - parametri e criteri per la verifica/valutazione</w:t>
        </w:r>
        <w:r w:rsidR="00DF00B7">
          <w:rPr>
            <w:rFonts w:ascii="Arial" w:eastAsia="Arial" w:hAnsi="Arial" w:cs="Arial"/>
            <w:sz w:val="28"/>
            <w:szCs w:val="28"/>
            <w:lang w:eastAsia="it-IT"/>
          </w:rPr>
          <w:t>………</w:t>
        </w:r>
        <w:proofErr w:type="gramStart"/>
        <w:r w:rsidR="00DF00B7">
          <w:rPr>
            <w:rFonts w:ascii="Arial" w:eastAsia="Arial" w:hAnsi="Arial" w:cs="Arial"/>
            <w:sz w:val="28"/>
            <w:szCs w:val="28"/>
            <w:lang w:eastAsia="it-IT"/>
          </w:rPr>
          <w:t>…….</w:t>
        </w:r>
        <w:proofErr w:type="gramEnd"/>
        <w:r w:rsidR="00DF00B7">
          <w:rPr>
            <w:rFonts w:ascii="Arial" w:eastAsia="Arial" w:hAnsi="Arial" w:cs="Arial"/>
            <w:sz w:val="28"/>
            <w:szCs w:val="28"/>
            <w:lang w:eastAsia="it-IT"/>
          </w:rPr>
          <w:t>1</w:t>
        </w:r>
      </w:hyperlink>
      <w:r w:rsidR="00B80C8D">
        <w:rPr>
          <w:rFonts w:ascii="Arial" w:eastAsia="Calibri" w:hAnsi="Arial" w:cs="Arial"/>
          <w:sz w:val="28"/>
          <w:szCs w:val="28"/>
          <w:lang w:eastAsia="it-IT"/>
        </w:rPr>
        <w:t>4</w:t>
      </w:r>
    </w:p>
    <w:p w:rsidR="00DF00B7" w:rsidRPr="00E823AB" w:rsidRDefault="00DF00B7" w:rsidP="00DF00B7">
      <w:pPr>
        <w:suppressAutoHyphens w:val="0"/>
        <w:spacing w:line="161" w:lineRule="exact"/>
        <w:rPr>
          <w:rFonts w:ascii="Arial" w:hAnsi="Arial" w:cs="Arial"/>
          <w:sz w:val="20"/>
          <w:szCs w:val="20"/>
          <w:lang w:eastAsia="it-IT"/>
        </w:rPr>
      </w:pPr>
    </w:p>
    <w:p w:rsidR="00DF00B7" w:rsidRPr="00E823AB" w:rsidRDefault="00923A8B" w:rsidP="00DF00B7">
      <w:pPr>
        <w:suppressAutoHyphens w:val="0"/>
        <w:spacing w:line="0" w:lineRule="atLeast"/>
        <w:rPr>
          <w:rFonts w:ascii="Arial" w:eastAsia="Arial" w:hAnsi="Arial" w:cs="Arial"/>
          <w:sz w:val="28"/>
          <w:szCs w:val="28"/>
          <w:lang w:eastAsia="it-IT"/>
        </w:rPr>
      </w:pPr>
      <w:hyperlink w:anchor="page15" w:history="1">
        <w:r w:rsidR="00DF00B7" w:rsidRPr="00E823AB">
          <w:rPr>
            <w:rFonts w:ascii="Arial" w:eastAsia="Arial" w:hAnsi="Arial" w:cs="Arial"/>
            <w:sz w:val="28"/>
            <w:szCs w:val="20"/>
            <w:lang w:eastAsia="it-IT"/>
          </w:rPr>
          <w:t xml:space="preserve">INDICAZIONI GENERALI PER LA VERIFICA/VALUTAZIONE </w:t>
        </w:r>
        <w:r w:rsidR="00DF00B7">
          <w:rPr>
            <w:rFonts w:ascii="Arial" w:eastAsia="Arial" w:hAnsi="Arial" w:cs="Arial"/>
            <w:sz w:val="22"/>
            <w:szCs w:val="20"/>
            <w:lang w:eastAsia="it-IT"/>
          </w:rPr>
          <w:t>....</w:t>
        </w:r>
        <w:r w:rsidR="00DF00B7" w:rsidRPr="00E823AB">
          <w:rPr>
            <w:rFonts w:ascii="Arial" w:eastAsia="Arial" w:hAnsi="Arial" w:cs="Arial"/>
            <w:sz w:val="22"/>
            <w:szCs w:val="20"/>
            <w:lang w:eastAsia="it-IT"/>
          </w:rPr>
          <w:t>.....................</w:t>
        </w:r>
      </w:hyperlink>
      <w:r w:rsidR="00DF00B7">
        <w:rPr>
          <w:rFonts w:ascii="Arial" w:eastAsia="Calibri" w:hAnsi="Arial" w:cs="Arial"/>
          <w:sz w:val="28"/>
          <w:szCs w:val="28"/>
          <w:lang w:eastAsia="it-IT"/>
        </w:rPr>
        <w:t>1</w:t>
      </w:r>
      <w:r w:rsidR="00B80C8D">
        <w:rPr>
          <w:rFonts w:ascii="Arial" w:eastAsia="Calibri" w:hAnsi="Arial" w:cs="Arial"/>
          <w:sz w:val="28"/>
          <w:szCs w:val="28"/>
          <w:lang w:eastAsia="it-IT"/>
        </w:rPr>
        <w:t>7</w:t>
      </w:r>
    </w:p>
    <w:p w:rsidR="000921EA" w:rsidRPr="009C6CAC" w:rsidRDefault="00DF00B7" w:rsidP="009C6CAC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  <w:r>
        <w:rPr>
          <w:color w:val="548DD4"/>
        </w:rPr>
        <w:br w:type="page"/>
      </w:r>
      <w:bookmarkStart w:id="0" w:name="_Toc367439478"/>
      <w:bookmarkStart w:id="1" w:name="_Toc367439672"/>
      <w:r w:rsidR="004D6F1B" w:rsidRPr="009C6CAC">
        <w:rPr>
          <w:b/>
          <w:color w:val="548DD4"/>
          <w:sz w:val="32"/>
          <w:szCs w:val="32"/>
        </w:rPr>
        <w:lastRenderedPageBreak/>
        <w:t>SE</w:t>
      </w:r>
      <w:r w:rsidR="00193639" w:rsidRPr="009C6CAC">
        <w:rPr>
          <w:b/>
          <w:color w:val="548DD4"/>
          <w:sz w:val="32"/>
          <w:szCs w:val="32"/>
        </w:rPr>
        <w:t>ZIONE A</w:t>
      </w:r>
      <w:r w:rsidR="003C728E" w:rsidRPr="009C6CAC">
        <w:rPr>
          <w:b/>
          <w:color w:val="548DD4"/>
          <w:sz w:val="32"/>
          <w:szCs w:val="32"/>
        </w:rPr>
        <w:t xml:space="preserve"> </w:t>
      </w:r>
      <w:bookmarkEnd w:id="0"/>
      <w:bookmarkEnd w:id="1"/>
    </w:p>
    <w:p w:rsidR="00535B78" w:rsidRPr="00535B78" w:rsidRDefault="00535B78" w:rsidP="00535B78">
      <w:pPr>
        <w:pStyle w:val="Titolo2"/>
        <w:rPr>
          <w:rFonts w:ascii="Arial" w:hAnsi="Arial" w:cs="Arial"/>
          <w:color w:val="548DD4"/>
          <w:lang w:eastAsia="it-IT"/>
        </w:rPr>
      </w:pPr>
      <w:bookmarkStart w:id="2" w:name="_Toc367439673"/>
      <w:r w:rsidRPr="00535B78">
        <w:rPr>
          <w:rFonts w:ascii="Times New Roman" w:hAnsi="Times New Roman"/>
          <w:color w:val="548DD4"/>
        </w:rPr>
        <w:t>Dati Anagrafici e Informazioni Essenziali di Presentazione dell’Allievo</w:t>
      </w:r>
      <w:bookmarkEnd w:id="2"/>
    </w:p>
    <w:p w:rsidR="003F5826" w:rsidRDefault="003F5826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  <w:lang w:eastAsia="it-IT"/>
        </w:rPr>
      </w:pPr>
    </w:p>
    <w:p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Cognome e nome allievo/</w:t>
      </w:r>
      <w:proofErr w:type="gramStart"/>
      <w:r w:rsidRPr="00BA4681">
        <w:rPr>
          <w:rFonts w:ascii="Arial" w:hAnsi="Arial" w:cs="Arial"/>
          <w:b/>
          <w:bCs/>
          <w:color w:val="000000"/>
          <w:lang w:eastAsia="it-IT"/>
        </w:rPr>
        <w:t>a</w:t>
      </w:r>
      <w:r w:rsidRPr="007068B4">
        <w:rPr>
          <w:rFonts w:ascii="Arial" w:hAnsi="Arial" w:cs="Arial"/>
          <w:bCs/>
          <w:color w:val="000000"/>
          <w:lang w:eastAsia="it-IT"/>
        </w:rPr>
        <w:t>: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</w:t>
      </w:r>
      <w:proofErr w:type="gramEnd"/>
      <w:r w:rsidR="000921EA" w:rsidRPr="007068B4">
        <w:rPr>
          <w:rFonts w:ascii="Arial" w:hAnsi="Arial" w:cs="Arial"/>
          <w:bCs/>
          <w:color w:val="000000"/>
          <w:lang w:eastAsia="it-IT"/>
        </w:rPr>
        <w:t>_______</w:t>
      </w:r>
      <w:r w:rsidRPr="007068B4">
        <w:rPr>
          <w:rFonts w:ascii="Arial" w:hAnsi="Arial" w:cs="Arial"/>
          <w:bCs/>
          <w:color w:val="000000"/>
          <w:lang w:eastAsia="it-IT"/>
        </w:rPr>
        <w:t>_______________________________</w:t>
      </w:r>
      <w:r w:rsidR="005A5C04">
        <w:rPr>
          <w:rFonts w:ascii="Arial" w:hAnsi="Arial" w:cs="Arial"/>
          <w:bCs/>
          <w:color w:val="000000"/>
          <w:lang w:eastAsia="it-IT"/>
        </w:rPr>
        <w:t>_____</w:t>
      </w:r>
    </w:p>
    <w:p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L</w:t>
      </w:r>
      <w:r w:rsidR="000921EA" w:rsidRPr="00BA4681">
        <w:rPr>
          <w:rFonts w:ascii="Arial" w:hAnsi="Arial" w:cs="Arial"/>
          <w:b/>
          <w:bCs/>
          <w:color w:val="000000"/>
          <w:lang w:eastAsia="it-IT"/>
        </w:rPr>
        <w:t>uogo di nascita</w:t>
      </w:r>
      <w:r w:rsidR="003D2D5D"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="003D2D5D" w:rsidRPr="007068B4">
        <w:rPr>
          <w:rFonts w:ascii="Arial" w:hAnsi="Arial" w:cs="Arial"/>
          <w:bCs/>
          <w:color w:val="000000"/>
          <w:lang w:eastAsia="it-IT"/>
        </w:rPr>
        <w:t xml:space="preserve"> </w:t>
      </w:r>
      <w:r w:rsidRPr="007068B4">
        <w:rPr>
          <w:rFonts w:ascii="Arial" w:hAnsi="Arial" w:cs="Arial"/>
          <w:bCs/>
          <w:color w:val="000000"/>
          <w:lang w:eastAsia="it-IT"/>
        </w:rPr>
        <w:t>______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Pr="007068B4">
        <w:rPr>
          <w:rFonts w:ascii="Arial" w:hAnsi="Arial" w:cs="Arial"/>
          <w:bCs/>
          <w:color w:val="000000"/>
          <w:lang w:eastAsia="it-IT"/>
        </w:rPr>
        <w:t>__</w:t>
      </w:r>
      <w:r w:rsidRPr="00BA4681">
        <w:rPr>
          <w:rFonts w:ascii="Arial" w:hAnsi="Arial" w:cs="Arial"/>
          <w:b/>
          <w:bCs/>
          <w:color w:val="000000"/>
          <w:lang w:eastAsia="it-IT"/>
        </w:rPr>
        <w:t>Data_</w:t>
      </w:r>
      <w:r w:rsidRPr="007068B4">
        <w:rPr>
          <w:rFonts w:ascii="Arial" w:hAnsi="Arial" w:cs="Arial"/>
          <w:bCs/>
          <w:color w:val="000000"/>
          <w:lang w:eastAsia="it-IT"/>
        </w:rPr>
        <w:t>___/ ____/ _______</w:t>
      </w:r>
    </w:p>
    <w:p w:rsidR="003D2D5D" w:rsidRPr="007068B4" w:rsidRDefault="003D2D5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 xml:space="preserve">Lingua </w:t>
      </w:r>
      <w:r w:rsidRPr="00BA4681">
        <w:rPr>
          <w:rFonts w:ascii="Arial" w:hAnsi="Arial" w:cs="Arial"/>
          <w:b/>
          <w:bCs/>
          <w:lang w:eastAsia="it-IT"/>
        </w:rPr>
        <w:t>madre</w:t>
      </w:r>
      <w:r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Pr="007068B4">
        <w:rPr>
          <w:rFonts w:ascii="Arial" w:hAnsi="Arial" w:cs="Arial"/>
          <w:bCs/>
          <w:color w:val="000000"/>
          <w:lang w:eastAsia="it-IT"/>
        </w:rPr>
        <w:t xml:space="preserve"> ____________________________________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</w:t>
      </w:r>
      <w:r w:rsidR="005A5C04">
        <w:rPr>
          <w:rFonts w:ascii="Arial" w:hAnsi="Arial" w:cs="Arial"/>
          <w:bCs/>
          <w:color w:val="000000"/>
          <w:lang w:eastAsia="it-IT"/>
        </w:rPr>
        <w:t>______</w:t>
      </w:r>
    </w:p>
    <w:p w:rsidR="00F51024" w:rsidRPr="00626B96" w:rsidRDefault="003D2D5D" w:rsidP="00626B96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Eventuale bilinguismo</w:t>
      </w:r>
      <w:r w:rsidRPr="007068B4">
        <w:rPr>
          <w:rFonts w:ascii="Arial" w:hAnsi="Arial" w:cs="Arial"/>
          <w:bCs/>
          <w:color w:val="000000"/>
          <w:lang w:eastAsia="it-IT"/>
        </w:rPr>
        <w:t>: 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__________________________</w:t>
      </w:r>
      <w:r w:rsidR="005A5C04">
        <w:rPr>
          <w:rFonts w:ascii="Arial" w:hAnsi="Arial" w:cs="Arial"/>
          <w:bCs/>
          <w:color w:val="000000"/>
          <w:lang w:eastAsia="it-IT"/>
        </w:rPr>
        <w:t>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</w:t>
      </w:r>
    </w:p>
    <w:p w:rsidR="00F51024" w:rsidRPr="00BA4681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p w:rsidR="003C728E" w:rsidRPr="00BA4681" w:rsidRDefault="00F51024" w:rsidP="00500BEC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DA PARTE DI:</w:t>
      </w:r>
    </w:p>
    <w:p w:rsidR="009C6CAC" w:rsidRPr="009C6CAC" w:rsidRDefault="00F51024" w:rsidP="00EC76FF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SANITARIO</w:t>
      </w:r>
      <w:r w:rsidR="009C6CAC">
        <w:rPr>
          <w:rFonts w:ascii="Arial" w:hAnsi="Arial" w:cs="Arial"/>
          <w:b/>
          <w:bCs/>
          <w:lang w:eastAsia="it-IT"/>
        </w:rPr>
        <w:t xml:space="preserve"> </w:t>
      </w:r>
      <w:r w:rsidRPr="003F5826">
        <w:rPr>
          <w:rFonts w:ascii="Arial" w:hAnsi="Arial" w:cs="Arial"/>
          <w:b/>
          <w:bCs/>
          <w:sz w:val="22"/>
          <w:szCs w:val="22"/>
          <w:lang w:eastAsia="it-IT"/>
        </w:rPr>
        <w:t>-</w:t>
      </w:r>
      <w:r w:rsidR="009C6CAC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0921EA" w:rsidRPr="003F5826">
        <w:rPr>
          <w:rFonts w:ascii="Arial" w:hAnsi="Arial" w:cs="Arial"/>
          <w:b/>
          <w:bCs/>
          <w:sz w:val="22"/>
          <w:szCs w:val="22"/>
          <w:lang w:eastAsia="it-IT"/>
        </w:rPr>
        <w:t>Diagnosi</w:t>
      </w:r>
      <w:r w:rsidR="00D742C1" w:rsidRPr="003F5826">
        <w:rPr>
          <w:rFonts w:ascii="Arial" w:hAnsi="Arial" w:cs="Arial"/>
          <w:b/>
          <w:bCs/>
          <w:sz w:val="22"/>
          <w:szCs w:val="22"/>
          <w:lang w:eastAsia="it-IT"/>
        </w:rPr>
        <w:t>/Relazione</w:t>
      </w:r>
      <w:r w:rsidR="000921EA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3D70B0" w:rsidRPr="003F5826">
        <w:rPr>
          <w:rFonts w:ascii="Arial" w:hAnsi="Arial" w:cs="Arial"/>
          <w:b/>
          <w:bCs/>
          <w:sz w:val="22"/>
          <w:szCs w:val="22"/>
          <w:lang w:eastAsia="it-IT"/>
        </w:rPr>
        <w:t>multi professionale</w:t>
      </w:r>
      <w:r w:rsidR="000921EA" w:rsidRPr="003F5826">
        <w:rPr>
          <w:rFonts w:ascii="Arial" w:hAnsi="Arial" w:cs="Arial"/>
          <w:b/>
          <w:bCs/>
          <w:lang w:eastAsia="it-IT"/>
        </w:rPr>
        <w:t>:</w:t>
      </w:r>
    </w:p>
    <w:p w:rsidR="00F51024" w:rsidRPr="003F5826" w:rsidRDefault="000921EA" w:rsidP="00EC76FF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lang w:eastAsia="it-IT"/>
        </w:rPr>
      </w:pPr>
      <w:r w:rsidRPr="003F5826">
        <w:rPr>
          <w:rFonts w:ascii="Arial" w:hAnsi="Arial" w:cs="Arial"/>
          <w:b/>
          <w:bCs/>
          <w:lang w:eastAsia="it-IT"/>
        </w:rPr>
        <w:t xml:space="preserve"> </w:t>
      </w:r>
      <w:r w:rsidRPr="003F5826">
        <w:rPr>
          <w:rFonts w:ascii="Arial" w:hAnsi="Arial" w:cs="Arial"/>
          <w:bCs/>
          <w:lang w:eastAsia="it-IT"/>
        </w:rPr>
        <w:t>______</w:t>
      </w:r>
      <w:r w:rsidR="00F07DBE" w:rsidRPr="003F5826">
        <w:rPr>
          <w:rFonts w:ascii="Arial" w:hAnsi="Arial" w:cs="Arial"/>
          <w:bCs/>
          <w:lang w:eastAsia="it-IT"/>
        </w:rPr>
        <w:t>_________</w:t>
      </w:r>
      <w:r w:rsidR="003D70B0" w:rsidRPr="003F5826">
        <w:rPr>
          <w:rFonts w:ascii="Arial" w:hAnsi="Arial" w:cs="Arial"/>
          <w:bCs/>
          <w:lang w:eastAsia="it-IT"/>
        </w:rPr>
        <w:t>_________________</w:t>
      </w:r>
      <w:r w:rsidR="009C6CAC">
        <w:rPr>
          <w:rFonts w:ascii="Arial" w:hAnsi="Arial" w:cs="Arial"/>
          <w:bCs/>
          <w:lang w:eastAsia="it-IT"/>
        </w:rPr>
        <w:t>_________________________________</w:t>
      </w:r>
    </w:p>
    <w:p w:rsidR="00BA4681" w:rsidRPr="003F5826" w:rsidRDefault="00BA4681" w:rsidP="00BA4681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sz w:val="20"/>
          <w:szCs w:val="20"/>
          <w:lang w:eastAsia="it-IT"/>
        </w:rPr>
      </w:pPr>
      <w:r w:rsidRPr="003F5826">
        <w:rPr>
          <w:rFonts w:ascii="Arial" w:hAnsi="Arial" w:cs="Arial"/>
          <w:bCs/>
          <w:sz w:val="20"/>
          <w:szCs w:val="20"/>
          <w:lang w:eastAsia="it-IT"/>
        </w:rPr>
        <w:t xml:space="preserve">(o diagnosi rilasciata da </w:t>
      </w:r>
      <w:r w:rsidRPr="003F5826">
        <w:rPr>
          <w:rFonts w:ascii="Arial" w:hAnsi="Arial" w:cs="Arial"/>
          <w:b/>
          <w:bCs/>
          <w:sz w:val="20"/>
          <w:szCs w:val="20"/>
          <w:lang w:eastAsia="it-IT"/>
        </w:rPr>
        <w:t>pr</w:t>
      </w:r>
      <w:r w:rsidR="003D70B0" w:rsidRPr="003F5826">
        <w:rPr>
          <w:rFonts w:ascii="Arial" w:hAnsi="Arial" w:cs="Arial"/>
          <w:b/>
          <w:bCs/>
          <w:sz w:val="20"/>
          <w:szCs w:val="20"/>
          <w:lang w:eastAsia="it-IT"/>
        </w:rPr>
        <w:t>ivati, in attesa di</w:t>
      </w:r>
      <w:r w:rsidR="00626B96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626B96" w:rsidRPr="00C33F37">
        <w:rPr>
          <w:rFonts w:ascii="Arial" w:hAnsi="Arial" w:cs="Arial"/>
          <w:b/>
          <w:bCs/>
          <w:sz w:val="20"/>
          <w:szCs w:val="20"/>
          <w:lang w:eastAsia="it-IT"/>
        </w:rPr>
        <w:t>ratifica</w:t>
      </w:r>
      <w:r w:rsidR="00626B96">
        <w:rPr>
          <w:rFonts w:ascii="Arial" w:hAnsi="Arial" w:cs="Arial"/>
          <w:b/>
          <w:bCs/>
          <w:sz w:val="20"/>
          <w:szCs w:val="20"/>
          <w:lang w:eastAsia="it-IT"/>
        </w:rPr>
        <w:t xml:space="preserve"> e</w:t>
      </w:r>
      <w:r w:rsidR="003D70B0" w:rsidRPr="003F5826">
        <w:rPr>
          <w:rFonts w:ascii="Arial" w:hAnsi="Arial" w:cs="Arial"/>
          <w:b/>
          <w:bCs/>
          <w:sz w:val="20"/>
          <w:szCs w:val="20"/>
          <w:lang w:eastAsia="it-IT"/>
        </w:rPr>
        <w:t xml:space="preserve"> certificazione</w:t>
      </w:r>
      <w:r w:rsidR="003D70B0" w:rsidRPr="003F5826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3F5826">
        <w:rPr>
          <w:rFonts w:ascii="Arial" w:hAnsi="Arial" w:cs="Arial"/>
          <w:bCs/>
          <w:sz w:val="20"/>
          <w:szCs w:val="20"/>
          <w:lang w:eastAsia="it-IT"/>
        </w:rPr>
        <w:t>da parte del Servizio Sanitario</w:t>
      </w:r>
      <w:r w:rsidR="003D70B0" w:rsidRPr="003F5826">
        <w:rPr>
          <w:rFonts w:ascii="Arial" w:hAnsi="Arial" w:cs="Arial"/>
          <w:bCs/>
          <w:sz w:val="20"/>
          <w:szCs w:val="20"/>
          <w:lang w:eastAsia="it-IT"/>
        </w:rPr>
        <w:t xml:space="preserve"> Nazionale</w:t>
      </w:r>
      <w:r w:rsidRPr="003F5826">
        <w:rPr>
          <w:rFonts w:ascii="Arial" w:hAnsi="Arial" w:cs="Arial"/>
          <w:bCs/>
          <w:sz w:val="20"/>
          <w:szCs w:val="20"/>
          <w:lang w:eastAsia="it-IT"/>
        </w:rPr>
        <w:t>)</w:t>
      </w:r>
    </w:p>
    <w:p w:rsidR="000921EA" w:rsidRPr="007068B4" w:rsidRDefault="00F51024" w:rsidP="00F51024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  <w:w w:val="105"/>
          <w:lang w:eastAsia="it-IT"/>
        </w:rPr>
      </w:pPr>
      <w:r>
        <w:rPr>
          <w:rFonts w:ascii="Arial" w:hAnsi="Arial" w:cs="Arial"/>
          <w:bCs/>
          <w:color w:val="000000"/>
          <w:lang w:eastAsia="it-IT"/>
        </w:rPr>
        <w:t xml:space="preserve"> </w:t>
      </w:r>
      <w:r w:rsidR="00B5337C">
        <w:rPr>
          <w:rFonts w:ascii="Arial" w:hAnsi="Arial" w:cs="Arial"/>
          <w:b/>
          <w:bCs/>
          <w:color w:val="000000"/>
          <w:lang w:eastAsia="it-IT"/>
        </w:rPr>
        <w:t xml:space="preserve">   </w:t>
      </w:r>
      <w:r w:rsidR="00155027" w:rsidRPr="00BA4681">
        <w:rPr>
          <w:rFonts w:ascii="Arial" w:hAnsi="Arial" w:cs="Arial"/>
          <w:b/>
          <w:bCs/>
          <w:color w:val="000000"/>
          <w:lang w:eastAsia="it-IT"/>
        </w:rPr>
        <w:t>Codice</w:t>
      </w:r>
      <w:r w:rsidR="007F667B" w:rsidRPr="00BA4681">
        <w:rPr>
          <w:rFonts w:ascii="Arial" w:hAnsi="Arial" w:cs="Arial"/>
          <w:b/>
          <w:bCs/>
          <w:color w:val="000000"/>
          <w:lang w:eastAsia="it-IT"/>
        </w:rPr>
        <w:t xml:space="preserve"> ICD</w:t>
      </w:r>
      <w:proofErr w:type="gramStart"/>
      <w:r w:rsidR="007F667B" w:rsidRPr="00BA4681">
        <w:rPr>
          <w:rFonts w:ascii="Arial" w:hAnsi="Arial" w:cs="Arial"/>
          <w:b/>
          <w:bCs/>
          <w:color w:val="000000"/>
          <w:lang w:eastAsia="it-IT"/>
        </w:rPr>
        <w:t>10</w:t>
      </w:r>
      <w:r w:rsidR="00155027" w:rsidRPr="007068B4">
        <w:rPr>
          <w:rFonts w:ascii="Arial" w:hAnsi="Arial" w:cs="Arial"/>
          <w:bCs/>
          <w:color w:val="000000"/>
          <w:lang w:eastAsia="it-IT"/>
        </w:rPr>
        <w:t>:</w:t>
      </w:r>
      <w:r>
        <w:rPr>
          <w:rFonts w:ascii="Arial" w:hAnsi="Arial" w:cs="Arial"/>
          <w:bCs/>
          <w:color w:val="000000"/>
          <w:lang w:eastAsia="it-IT"/>
        </w:rPr>
        <w:t>_</w:t>
      </w:r>
      <w:proofErr w:type="gramEnd"/>
      <w:r>
        <w:rPr>
          <w:rFonts w:ascii="Arial" w:hAnsi="Arial" w:cs="Arial"/>
          <w:bCs/>
          <w:color w:val="000000"/>
          <w:lang w:eastAsia="it-IT"/>
        </w:rPr>
        <w:t>______________________________________________</w:t>
      </w:r>
      <w:r w:rsidR="009C6CAC">
        <w:rPr>
          <w:rFonts w:ascii="Arial" w:hAnsi="Arial" w:cs="Arial"/>
          <w:bCs/>
          <w:color w:val="000000"/>
          <w:lang w:eastAsia="it-IT"/>
        </w:rPr>
        <w:t>_______</w:t>
      </w:r>
    </w:p>
    <w:p w:rsidR="000921EA" w:rsidRPr="007068B4" w:rsidRDefault="000921EA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</w:t>
      </w:r>
      <w:r w:rsidR="007F71B0" w:rsidRPr="007068B4">
        <w:rPr>
          <w:rFonts w:ascii="Arial" w:hAnsi="Arial" w:cs="Arial"/>
          <w:bCs/>
          <w:color w:val="000000"/>
          <w:w w:val="105"/>
          <w:lang w:eastAsia="it-IT"/>
        </w:rPr>
        <w:t xml:space="preserve">: </w:t>
      </w:r>
      <w:r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</w:t>
      </w:r>
      <w:r w:rsidR="00A934BF" w:rsidRPr="00BA4681">
        <w:rPr>
          <w:rFonts w:ascii="Arial" w:eastAsia="Calibri" w:hAnsi="Arial" w:cs="Arial"/>
          <w:b/>
          <w:lang w:eastAsia="ar-SA"/>
        </w:rPr>
        <w:t>in data</w:t>
      </w:r>
      <w:r w:rsidR="00A934BF" w:rsidRPr="007068B4">
        <w:rPr>
          <w:rFonts w:ascii="Arial" w:eastAsia="Calibri" w:hAnsi="Arial" w:cs="Arial"/>
          <w:lang w:eastAsia="ar-SA"/>
        </w:rPr>
        <w:t xml:space="preserve"> ___ /___ / ____</w:t>
      </w:r>
    </w:p>
    <w:p w:rsidR="00311DB7" w:rsidRPr="007068B4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Aggiornamenti di</w:t>
      </w:r>
      <w:r w:rsidR="00324808" w:rsidRPr="00BA4681">
        <w:rPr>
          <w:rFonts w:ascii="Arial" w:hAnsi="Arial" w:cs="Arial"/>
          <w:b/>
          <w:color w:val="000000"/>
          <w:spacing w:val="-4"/>
          <w:lang w:eastAsia="it-IT"/>
        </w:rPr>
        <w:t>a</w:t>
      </w:r>
      <w:r w:rsidRPr="00BA4681">
        <w:rPr>
          <w:rFonts w:ascii="Arial" w:hAnsi="Arial" w:cs="Arial"/>
          <w:b/>
          <w:color w:val="000000"/>
          <w:spacing w:val="-4"/>
          <w:lang w:eastAsia="it-IT"/>
        </w:rPr>
        <w:t>gnostici</w:t>
      </w:r>
      <w:r w:rsidRPr="007068B4">
        <w:rPr>
          <w:rFonts w:ascii="Arial" w:hAnsi="Arial" w:cs="Arial"/>
          <w:color w:val="000000"/>
          <w:spacing w:val="-4"/>
          <w:lang w:eastAsia="it-IT"/>
        </w:rPr>
        <w:t>: ________________</w:t>
      </w:r>
      <w:r w:rsidR="00324808" w:rsidRPr="007068B4">
        <w:rPr>
          <w:rFonts w:ascii="Arial" w:hAnsi="Arial" w:cs="Arial"/>
          <w:color w:val="000000"/>
          <w:spacing w:val="-4"/>
          <w:lang w:eastAsia="it-IT"/>
        </w:rPr>
        <w:t>_________________________</w:t>
      </w:r>
      <w:r w:rsidR="005A5C04">
        <w:rPr>
          <w:rFonts w:ascii="Arial" w:hAnsi="Arial" w:cs="Arial"/>
          <w:color w:val="000000"/>
          <w:spacing w:val="-4"/>
          <w:lang w:eastAsia="it-IT"/>
        </w:rPr>
        <w:t>_____</w:t>
      </w:r>
    </w:p>
    <w:p w:rsidR="00311DB7" w:rsidRPr="007068B4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Altre relazioni cliniche</w:t>
      </w:r>
      <w:r w:rsidRPr="007068B4">
        <w:rPr>
          <w:rFonts w:ascii="Arial" w:hAnsi="Arial" w:cs="Arial"/>
          <w:color w:val="000000"/>
          <w:spacing w:val="-4"/>
          <w:lang w:eastAsia="it-IT"/>
        </w:rPr>
        <w:t>: __________________</w:t>
      </w:r>
      <w:r w:rsidR="00173BED" w:rsidRPr="007068B4">
        <w:rPr>
          <w:rFonts w:ascii="Arial" w:hAnsi="Arial" w:cs="Arial"/>
          <w:color w:val="000000"/>
          <w:spacing w:val="-4"/>
          <w:lang w:eastAsia="it-IT"/>
        </w:rPr>
        <w:t>__________________________</w:t>
      </w:r>
      <w:r w:rsidR="005A5C04">
        <w:rPr>
          <w:rFonts w:ascii="Arial" w:hAnsi="Arial" w:cs="Arial"/>
          <w:color w:val="000000"/>
          <w:spacing w:val="-4"/>
          <w:lang w:eastAsia="it-IT"/>
        </w:rPr>
        <w:t>______</w:t>
      </w:r>
    </w:p>
    <w:p w:rsidR="002E0CF9" w:rsidRPr="007068B4" w:rsidRDefault="002E0CF9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Interventi riabilitativi:</w:t>
      </w:r>
      <w:r w:rsidRPr="007068B4">
        <w:rPr>
          <w:rFonts w:ascii="Arial" w:hAnsi="Arial" w:cs="Arial"/>
          <w:color w:val="000000"/>
          <w:spacing w:val="-4"/>
          <w:lang w:eastAsia="it-IT"/>
        </w:rPr>
        <w:t xml:space="preserve"> ____________________</w:t>
      </w:r>
      <w:r w:rsidR="00173BED" w:rsidRPr="007068B4">
        <w:rPr>
          <w:rFonts w:ascii="Arial" w:hAnsi="Arial" w:cs="Arial"/>
          <w:color w:val="000000"/>
          <w:spacing w:val="-4"/>
          <w:lang w:eastAsia="it-IT"/>
        </w:rPr>
        <w:t>________________________</w:t>
      </w:r>
      <w:r w:rsidR="005A5C04"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CF59D3" w:rsidRDefault="00CF59D3" w:rsidP="00C075B3">
      <w:pPr>
        <w:spacing w:before="100" w:beforeAutospacing="1" w:after="100" w:afterAutospacing="1"/>
        <w:ind w:right="567"/>
        <w:contextualSpacing/>
        <w:jc w:val="both"/>
        <w:rPr>
          <w:i/>
        </w:rPr>
      </w:pPr>
    </w:p>
    <w:p w:rsidR="00CF59D3" w:rsidRPr="00CB4C9B" w:rsidRDefault="00F51024" w:rsidP="00EC76FF">
      <w:pPr>
        <w:numPr>
          <w:ilvl w:val="0"/>
          <w:numId w:val="7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CB4C9B">
        <w:rPr>
          <w:rFonts w:ascii="Arial" w:hAnsi="Arial" w:cs="Arial"/>
          <w:b/>
        </w:rPr>
        <w:t>ALTRO</w:t>
      </w:r>
      <w:r w:rsidR="00CB4C9B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SERVIZIO</w:t>
      </w:r>
      <w:r w:rsidR="00535B78">
        <w:rPr>
          <w:rFonts w:ascii="Arial" w:hAnsi="Arial" w:cs="Arial"/>
          <w:b/>
        </w:rPr>
        <w:t xml:space="preserve"> </w:t>
      </w:r>
      <w:r w:rsidR="00535B78">
        <w:rPr>
          <w:rFonts w:ascii="Arial" w:hAnsi="Arial" w:cs="Arial"/>
          <w:b/>
          <w:bCs/>
          <w:lang w:eastAsia="it-IT"/>
        </w:rPr>
        <w:t>-</w:t>
      </w:r>
      <w:r w:rsidR="00535B78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Documentazione</w:t>
      </w:r>
      <w:r w:rsidR="00CB4C9B">
        <w:rPr>
          <w:rFonts w:ascii="Arial" w:hAnsi="Arial" w:cs="Arial"/>
          <w:b/>
        </w:rPr>
        <w:t xml:space="preserve"> </w:t>
      </w:r>
      <w:r w:rsidR="009C6CAC">
        <w:rPr>
          <w:rFonts w:ascii="Arial" w:hAnsi="Arial" w:cs="Arial"/>
          <w:b/>
        </w:rPr>
        <w:t>presentata alla scuola____________</w:t>
      </w:r>
    </w:p>
    <w:p w:rsidR="00F51024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lang w:eastAsia="ar-SA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:rsidR="005816A8" w:rsidRPr="00CB4C9B" w:rsidRDefault="005816A8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</w:t>
      </w:r>
      <w:r w:rsidR="005A5C04"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>da allegare)</w:t>
      </w:r>
    </w:p>
    <w:p w:rsidR="00F51024" w:rsidRPr="00CB4C9B" w:rsidRDefault="00F51024" w:rsidP="00CF59D3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i/>
        </w:rPr>
      </w:pPr>
    </w:p>
    <w:p w:rsidR="00F51024" w:rsidRPr="00CB4C9B" w:rsidRDefault="00F51024" w:rsidP="00EC76FF">
      <w:pPr>
        <w:numPr>
          <w:ilvl w:val="0"/>
          <w:numId w:val="8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CB4C9B">
        <w:rPr>
          <w:rFonts w:ascii="Arial" w:hAnsi="Arial" w:cs="Arial"/>
          <w:b/>
        </w:rPr>
        <w:t>CONSIGLIO DI CLASSE/TEAM DOCENTI - Relazione_________________</w:t>
      </w:r>
    </w:p>
    <w:p w:rsidR="00F51024" w:rsidRPr="00CB4C9B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:rsidR="005816A8" w:rsidRPr="00CB4C9B" w:rsidRDefault="005816A8" w:rsidP="005816A8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:rsidR="003C728E" w:rsidRPr="00CB4C9B" w:rsidRDefault="003C728E" w:rsidP="00C075B3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:rsidR="000921EA" w:rsidRPr="00CB4C9B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color w:val="000000"/>
          <w:spacing w:val="21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INFORMAZIONI GENERALI FORNITE DALLA FAMIGLIA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/ </w:t>
      </w:r>
      <w:r w:rsidR="005816A8" w:rsidRPr="000F4753">
        <w:rPr>
          <w:rFonts w:ascii="Arial" w:hAnsi="Arial" w:cs="Arial"/>
          <w:b/>
          <w:bCs/>
          <w:color w:val="000000"/>
          <w:u w:val="single"/>
          <w:lang w:eastAsia="it-IT"/>
        </w:rPr>
        <w:t>ENTI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AFFIDATARI</w:t>
      </w:r>
      <w:r w:rsidRPr="00BA4681"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  <w:r w:rsidR="00C61E9E" w:rsidRPr="00CB4C9B">
        <w:rPr>
          <w:rFonts w:ascii="Arial" w:hAnsi="Arial" w:cs="Arial"/>
          <w:bCs/>
          <w:color w:val="000000"/>
          <w:lang w:eastAsia="it-IT"/>
        </w:rPr>
        <w:t>(</w:t>
      </w:r>
      <w:r w:rsidR="00C03C8F" w:rsidRPr="00CB4C9B">
        <w:rPr>
          <w:rFonts w:ascii="Arial" w:hAnsi="Arial" w:cs="Arial"/>
          <w:bCs/>
          <w:color w:val="000000"/>
          <w:lang w:eastAsia="it-IT"/>
        </w:rPr>
        <w:t xml:space="preserve">ad esempio </w:t>
      </w:r>
      <w:r w:rsidR="0014049E" w:rsidRPr="00CB4C9B">
        <w:rPr>
          <w:rFonts w:ascii="Arial" w:hAnsi="Arial" w:cs="Arial"/>
          <w:color w:val="000000"/>
          <w:spacing w:val="-4"/>
          <w:lang w:eastAsia="it-IT"/>
        </w:rPr>
        <w:t xml:space="preserve">percorso </w:t>
      </w:r>
      <w:r w:rsidR="00760F3B" w:rsidRPr="00CB4C9B">
        <w:rPr>
          <w:rFonts w:ascii="Arial" w:hAnsi="Arial" w:cs="Arial"/>
          <w:color w:val="000000"/>
          <w:spacing w:val="-4"/>
          <w:lang w:eastAsia="it-IT"/>
        </w:rPr>
        <w:t xml:space="preserve">scolastico </w:t>
      </w:r>
      <w:r w:rsidRPr="00CB4C9B">
        <w:rPr>
          <w:rFonts w:ascii="Arial" w:hAnsi="Arial" w:cs="Arial"/>
          <w:color w:val="000000"/>
          <w:spacing w:val="-4"/>
          <w:lang w:eastAsia="it-IT"/>
        </w:rPr>
        <w:t>p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>regresso</w:t>
      </w:r>
      <w:r w:rsidR="002F5176" w:rsidRPr="00CB4C9B">
        <w:rPr>
          <w:rFonts w:ascii="Arial" w:hAnsi="Arial" w:cs="Arial"/>
          <w:color w:val="000000"/>
          <w:spacing w:val="-4"/>
          <w:lang w:eastAsia="it-IT"/>
        </w:rPr>
        <w:t>, ripetenze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 xml:space="preserve"> </w:t>
      </w:r>
      <w:r w:rsidR="0014049E" w:rsidRPr="00CB4C9B">
        <w:rPr>
          <w:rFonts w:ascii="Arial" w:hAnsi="Arial" w:cs="Arial"/>
          <w:bCs/>
          <w:color w:val="000000"/>
          <w:lang w:eastAsia="it-IT"/>
        </w:rPr>
        <w:t>…</w:t>
      </w:r>
      <w:r w:rsidR="00A03135" w:rsidRPr="00CB4C9B">
        <w:rPr>
          <w:rFonts w:ascii="Arial" w:hAnsi="Arial" w:cs="Arial"/>
          <w:bCs/>
          <w:color w:val="000000"/>
          <w:lang w:eastAsia="it-IT"/>
        </w:rPr>
        <w:t>)</w:t>
      </w:r>
    </w:p>
    <w:p w:rsidR="000921EA" w:rsidRPr="00CB4C9B" w:rsidRDefault="000921EA" w:rsidP="00406F3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 w:rsidR="00533CE6"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68509D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68509D" w:rsidRPr="00CB4C9B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14049E" w:rsidRPr="00535B78" w:rsidRDefault="005B52FD" w:rsidP="00535B78">
      <w:pPr>
        <w:pStyle w:val="Titolo1"/>
        <w:rPr>
          <w:rFonts w:ascii="Times New Roman" w:hAnsi="Times New Roman"/>
          <w:color w:val="548DD4"/>
        </w:rPr>
      </w:pPr>
      <w:bookmarkStart w:id="3" w:name="_Toc367439674"/>
      <w:r w:rsidRPr="00535B78">
        <w:rPr>
          <w:rFonts w:ascii="Times New Roman" w:hAnsi="Times New Roman"/>
          <w:color w:val="548DD4"/>
        </w:rPr>
        <w:lastRenderedPageBreak/>
        <w:t>SEZIONE B –  P</w:t>
      </w:r>
      <w:r w:rsidR="00626F72" w:rsidRPr="00535B78">
        <w:rPr>
          <w:rFonts w:ascii="Times New Roman" w:hAnsi="Times New Roman"/>
          <w:color w:val="548DD4"/>
        </w:rPr>
        <w:t xml:space="preserve">ARTE I </w:t>
      </w:r>
      <w:bookmarkEnd w:id="3"/>
    </w:p>
    <w:p w:rsidR="005B52FD" w:rsidRPr="000F07E0" w:rsidRDefault="005B52FD" w:rsidP="00535B78">
      <w:pPr>
        <w:pStyle w:val="Titolo2"/>
        <w:rPr>
          <w:rFonts w:ascii="Times New Roman" w:hAnsi="Times New Roman"/>
          <w:i w:val="0"/>
          <w:color w:val="548DD4"/>
          <w:lang w:val="it-IT"/>
        </w:rPr>
      </w:pPr>
      <w:bookmarkStart w:id="4" w:name="_Toc367439675"/>
      <w:r w:rsidRPr="00535B78">
        <w:rPr>
          <w:rFonts w:ascii="Times New Roman" w:hAnsi="Times New Roman"/>
          <w:color w:val="548DD4"/>
        </w:rPr>
        <w:t>Descrizione delle abilità e dei comportamenti</w:t>
      </w:r>
      <w:bookmarkEnd w:id="4"/>
      <w:r w:rsidR="000F07E0">
        <w:rPr>
          <w:rFonts w:ascii="Times New Roman" w:hAnsi="Times New Roman"/>
          <w:i w:val="0"/>
          <w:color w:val="548DD4"/>
          <w:lang w:val="it-IT"/>
        </w:rPr>
        <w:t xml:space="preserve"> (questi indicatori, nati per gli allievi con DSA, sono adeguati anche per gli allievi con Disturbi Evolutivi Specifici)</w:t>
      </w:r>
    </w:p>
    <w:p w:rsidR="00B406A8" w:rsidRPr="005B52FD" w:rsidRDefault="00B406A8" w:rsidP="00173BED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84"/>
        <w:gridCol w:w="1350"/>
        <w:gridCol w:w="1202"/>
        <w:gridCol w:w="1323"/>
      </w:tblGrid>
      <w:tr w:rsidR="0049360A" w:rsidRPr="0049360A" w:rsidTr="0082042C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CB4C9B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:rsidR="0049360A" w:rsidRPr="00CB4C9B" w:rsidRDefault="0049360A" w:rsidP="0068509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:rsidR="0049360A" w:rsidRPr="0049360A" w:rsidRDefault="0049360A" w:rsidP="006850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68509D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>ati rilevabili</w:t>
            </w:r>
            <w:r w:rsidR="006B6300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se </w:t>
            </w:r>
            <w:proofErr w:type="gramStart"/>
            <w:r w:rsidRPr="0049360A">
              <w:rPr>
                <w:rFonts w:ascii="Arial" w:eastAsia="Calibri" w:hAnsi="Arial" w:cs="Arial"/>
                <w:sz w:val="20"/>
                <w:szCs w:val="20"/>
              </w:rPr>
              <w:t>presenti</w:t>
            </w:r>
            <w:r w:rsidR="006B6300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nella</w:t>
            </w:r>
            <w:proofErr w:type="gramEnd"/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diagnosi)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49360A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:rsidR="00D834E5" w:rsidRPr="00CB4C9B" w:rsidRDefault="00D834E5" w:rsidP="006850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49360A" w:rsidRPr="0049360A" w:rsidTr="0082042C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49360A" w:rsidRPr="0049360A" w:rsidTr="00307C37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60A" w:rsidRPr="00C075B3" w:rsidRDefault="0049360A" w:rsidP="00307C3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0"/>
                <w:szCs w:val="20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49360A" w:rsidRPr="0049360A" w:rsidTr="00307C37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</w:t>
            </w:r>
            <w:r w:rsidR="00C075B3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confonde/inverte/sostituisce omette   lettere o sillabe</w:t>
            </w:r>
          </w:p>
        </w:tc>
      </w:tr>
      <w:tr w:rsidR="0049360A" w:rsidRPr="0049360A" w:rsidTr="00307C37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49360A" w:rsidRPr="00040044" w:rsidRDefault="0049360A" w:rsidP="00EC76FF">
            <w:pPr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49360A" w:rsidRPr="0049360A" w:rsidTr="0082042C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307C37" w:rsidRPr="0049360A" w:rsidTr="00307C37">
        <w:trPr>
          <w:trHeight w:val="135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307C37" w:rsidRPr="0049360A" w:rsidTr="0082042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49360A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307C37" w:rsidRPr="0049360A" w:rsidTr="0082042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307C37" w:rsidRPr="0049360A" w:rsidTr="00307C3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/</w:t>
            </w:r>
          </w:p>
          <w:p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307C37" w:rsidRPr="0049360A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307C37" w:rsidRPr="0049360A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626B96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82042C" w:rsidRDefault="00307C37" w:rsidP="0082042C">
            <w:pPr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2042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2042C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307C37" w:rsidRPr="0049360A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626B96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307C37" w:rsidRPr="004A77E0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307C37" w:rsidRPr="0049360A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307C37" w:rsidRPr="0049360A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 adeguata</w:t>
            </w:r>
            <w:proofErr w:type="gramEnd"/>
          </w:p>
        </w:tc>
      </w:tr>
    </w:tbl>
    <w:p w:rsidR="00B406A8" w:rsidRDefault="00B406A8"/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11"/>
        <w:gridCol w:w="1188"/>
        <w:gridCol w:w="1364"/>
        <w:gridCol w:w="1207"/>
      </w:tblGrid>
      <w:tr w:rsidR="0049360A" w:rsidRPr="0049360A" w:rsidTr="00CB61A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49360A" w:rsidRPr="0049360A" w:rsidRDefault="00B406A8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49360A" w:rsidRPr="0049360A"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9360A" w:rsidRPr="008646DA" w:rsidRDefault="0049360A" w:rsidP="00307C37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49360A" w:rsidRPr="0049360A" w:rsidTr="00CB61A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49360A" w:rsidRPr="00533CE6" w:rsidRDefault="00533CE6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9360A" w:rsidRPr="008646DA" w:rsidRDefault="0049360A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49360A" w:rsidRPr="002713B1" w:rsidTr="006E588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49360A" w:rsidRPr="002713B1" w:rsidTr="00CB61A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9360A" w:rsidRPr="002713B1" w:rsidRDefault="002713B1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</w:t>
            </w:r>
            <w:r w:rsidR="0049360A"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RATTO</w:t>
            </w:r>
          </w:p>
        </w:tc>
      </w:tr>
      <w:tr w:rsidR="0049360A" w:rsidRPr="0049360A" w:rsidTr="006E588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51E63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49360A" w:rsidRPr="0049360A" w:rsidTr="00CB61A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49360A" w:rsidRPr="008D6F9F" w:rsidRDefault="0049360A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9360A" w:rsidRPr="008D6F9F" w:rsidRDefault="0049360A" w:rsidP="00307C37">
            <w:pPr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AE3AE3" w:rsidRPr="0049360A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:rsidR="00AE3AE3" w:rsidRPr="00CB61A7" w:rsidRDefault="00AE3AE3" w:rsidP="00AE3AE3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</w:t>
            </w:r>
            <w:proofErr w:type="spellStart"/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visuospaziali</w:t>
            </w:r>
            <w:proofErr w:type="spellEnd"/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(es: </w:t>
            </w: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q</w:t>
            </w: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:rsidR="00AE3AE3" w:rsidRPr="00CB61A7" w:rsidRDefault="00AE3AE3" w:rsidP="00CB61A7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Pr="00533CE6" w:rsidRDefault="00AE3AE3" w:rsidP="00FF4DC2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B406A8" w:rsidRDefault="00AE3AE3" w:rsidP="004208C3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 w:rsidTr="006E5887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:rsidR="00AE3AE3" w:rsidRDefault="00AE3AE3" w:rsidP="00DD2DA4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………………………………………………………………………………………………...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6E5887" w:rsidRDefault="00AE3AE3" w:rsidP="00CB61A7">
            <w:pPr>
              <w:autoSpaceDE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 xml:space="preserve">Errori di </w:t>
            </w:r>
            <w:proofErr w:type="spellStart"/>
            <w:r w:rsidRPr="006E5887">
              <w:rPr>
                <w:rFonts w:ascii="Arial" w:hAnsi="Arial" w:cs="Arial"/>
                <w:sz w:val="20"/>
                <w:szCs w:val="20"/>
              </w:rPr>
              <w:t>processamento</w:t>
            </w:r>
            <w:proofErr w:type="spellEnd"/>
            <w:r w:rsidRPr="006E5887">
              <w:rPr>
                <w:rFonts w:ascii="Arial" w:hAnsi="Arial" w:cs="Arial"/>
                <w:sz w:val="20"/>
                <w:szCs w:val="20"/>
              </w:rPr>
              <w:t xml:space="preserve">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AE3AE3" w:rsidRPr="00040044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AE3AE3" w:rsidRPr="0049360A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Capacità di </w:t>
            </w:r>
            <w:proofErr w:type="spellStart"/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problem</w:t>
            </w:r>
            <w:proofErr w:type="spellEnd"/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solving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AE3AE3" w:rsidRPr="00FF4DC2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AE3AE3" w:rsidRPr="0049360A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AE3AE3" w:rsidRPr="00E81505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:rsidR="00A120CE" w:rsidRDefault="00A120CE">
      <w:r>
        <w:br w:type="page"/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6"/>
        <w:gridCol w:w="1701"/>
        <w:gridCol w:w="1722"/>
        <w:gridCol w:w="2429"/>
      </w:tblGrid>
      <w:tr w:rsidR="0049360A" w:rsidRPr="0049360A" w:rsidTr="006E5887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:rsidR="0049360A" w:rsidRPr="00A120CE" w:rsidRDefault="0025282E" w:rsidP="006E5887">
            <w:pPr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A120C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ALTRE CARATTERISTICHE DEL PROCESSO DI APPRENDIMENTO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6343B9" w:rsidRDefault="00D06FDE" w:rsidP="006E588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D06FDE" w:rsidRPr="0049360A" w:rsidRDefault="00D06FDE" w:rsidP="006E588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D06FDE" w:rsidRPr="0049360A" w:rsidTr="006E5887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D06FDE" w:rsidRPr="0049360A" w:rsidRDefault="00DC70B5" w:rsidP="005A5C04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LINGUISTICA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:rsidR="00D06FDE" w:rsidRPr="00DC70B5" w:rsidRDefault="003943D4" w:rsidP="005A5C04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LINGUISTICA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951E63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D06FDE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nella strutturazione della frase</w:t>
            </w:r>
          </w:p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D06FDE" w:rsidRPr="0049360A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C70B5" w:rsidP="006E5887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="00D06FDE"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6D6400" w:rsidRDefault="006D6400" w:rsidP="006E5887">
            <w:pPr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96F84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categorizzazioni</w:t>
            </w:r>
            <w:r w:rsidR="00D96F84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:rsidR="00D06FDE" w:rsidRPr="0049360A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="00D06FDE" w:rsidRPr="0049360A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</w:t>
            </w:r>
            <w:proofErr w:type="spellStart"/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visuo</w:t>
            </w:r>
            <w:proofErr w:type="spellEnd"/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-spaziale </w:t>
            </w:r>
          </w:p>
          <w:p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:rsidR="00D06FDE" w:rsidRPr="0049360A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:rsidR="00D06FDE" w:rsidRPr="00DC70B5" w:rsidRDefault="00D96F8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B87D6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oca</w:t>
            </w:r>
          </w:p>
        </w:tc>
        <w:tc>
          <w:tcPr>
            <w:tcW w:w="2429" w:type="dxa"/>
            <w:shd w:val="clear" w:color="auto" w:fill="auto"/>
          </w:tcPr>
          <w:p w:rsidR="00D96F84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3F7292" w:rsidRPr="00DC70B5" w:rsidRDefault="003F7292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</w:t>
            </w:r>
            <w:r w:rsidR="005929F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e progettazione</w:t>
            </w:r>
          </w:p>
          <w:p w:rsidR="00D96F84" w:rsidRPr="0049360A" w:rsidRDefault="00D96F84" w:rsidP="006E5887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6E5887" w:rsidTr="006E5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58" w:type="dxa"/>
            <w:gridSpan w:val="4"/>
          </w:tcPr>
          <w:p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:rsidR="005B52FD" w:rsidRDefault="005B52FD" w:rsidP="002A601E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</w:p>
    <w:p w:rsidR="005B52FD" w:rsidRPr="007D4F4C" w:rsidRDefault="000D1BB3" w:rsidP="007D4F4C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5" w:name="_Toc367439676"/>
      <w:r w:rsidR="0025282E" w:rsidRPr="007D4F4C">
        <w:rPr>
          <w:rFonts w:ascii="Times New Roman" w:hAnsi="Times New Roman"/>
          <w:color w:val="548DD4"/>
        </w:rPr>
        <w:lastRenderedPageBreak/>
        <w:t>S</w:t>
      </w:r>
      <w:r w:rsidR="005B52FD" w:rsidRPr="007D4F4C">
        <w:rPr>
          <w:rFonts w:ascii="Times New Roman" w:hAnsi="Times New Roman"/>
          <w:color w:val="548DD4"/>
        </w:rPr>
        <w:t>EZIONE B -PARTE II</w:t>
      </w:r>
      <w:bookmarkEnd w:id="5"/>
    </w:p>
    <w:p w:rsidR="00535B78" w:rsidRDefault="00535B78" w:rsidP="005B52FD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:rsidR="00617835" w:rsidRPr="00F65C2C" w:rsidRDefault="00617835" w:rsidP="005B52FD">
      <w:pPr>
        <w:pStyle w:val="Nessunaspaziatura"/>
        <w:rPr>
          <w:rFonts w:ascii="Verdana" w:hAnsi="Verdana" w:cs="Times New Roman"/>
          <w:b/>
        </w:rPr>
      </w:pPr>
      <w:r w:rsidRPr="00F65C2C">
        <w:rPr>
          <w:rFonts w:ascii="Verdana" w:hAnsi="Verdana" w:cs="Times New Roman"/>
          <w:b/>
        </w:rPr>
        <w:t>Descrizione delle abilità e dei comportamenti</w:t>
      </w:r>
    </w:p>
    <w:p w:rsidR="00617835" w:rsidRDefault="00617835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5B52FD" w:rsidRPr="006B6300" w:rsidRDefault="005B52FD" w:rsidP="005B52FD">
      <w:pPr>
        <w:pStyle w:val="Nessunaspaziatura"/>
        <w:rPr>
          <w:rFonts w:ascii="Verdana" w:hAnsi="Verdana" w:cs="Times New Roman"/>
          <w:i/>
          <w:sz w:val="20"/>
          <w:szCs w:val="20"/>
        </w:rPr>
      </w:pPr>
      <w:r w:rsidRPr="006B6300">
        <w:rPr>
          <w:rFonts w:ascii="Verdana" w:hAnsi="Verdana" w:cs="Times New Roman"/>
          <w:i/>
          <w:sz w:val="20"/>
          <w:szCs w:val="20"/>
        </w:rPr>
        <w:t>Rientrano in questa sezione le tipologie di disturbo evolutivo specifico (non DSA) e le situazioni di svantaggio</w:t>
      </w:r>
      <w:r w:rsidR="00CB4C9B" w:rsidRPr="006B6300">
        <w:rPr>
          <w:rFonts w:ascii="Verdana" w:hAnsi="Verdana" w:cs="Times New Roman"/>
          <w:i/>
          <w:sz w:val="20"/>
          <w:szCs w:val="20"/>
        </w:rPr>
        <w:t xml:space="preserve"> socio</w:t>
      </w:r>
      <w:r w:rsidR="00D61581" w:rsidRPr="006B6300">
        <w:rPr>
          <w:rFonts w:ascii="Verdana" w:hAnsi="Verdana" w:cs="Times New Roman"/>
          <w:i/>
          <w:sz w:val="20"/>
          <w:szCs w:val="20"/>
        </w:rPr>
        <w:t xml:space="preserve">economico, </w:t>
      </w:r>
      <w:r w:rsidR="00CB4C9B" w:rsidRPr="006B6300">
        <w:rPr>
          <w:rFonts w:ascii="Verdana" w:hAnsi="Verdana" w:cs="Times New Roman"/>
          <w:i/>
          <w:sz w:val="20"/>
          <w:szCs w:val="20"/>
        </w:rPr>
        <w:t xml:space="preserve">culturale </w:t>
      </w:r>
      <w:r w:rsidR="00D61581" w:rsidRPr="006B6300">
        <w:rPr>
          <w:rFonts w:ascii="Verdana" w:hAnsi="Verdana" w:cs="Times New Roman"/>
          <w:i/>
          <w:sz w:val="20"/>
          <w:szCs w:val="20"/>
        </w:rPr>
        <w:t xml:space="preserve">e linguistico </w:t>
      </w:r>
      <w:r w:rsidRPr="006B6300">
        <w:rPr>
          <w:rFonts w:ascii="Verdana" w:hAnsi="Verdana" w:cs="Times New Roman"/>
          <w:i/>
          <w:sz w:val="20"/>
          <w:szCs w:val="20"/>
        </w:rPr>
        <w:t xml:space="preserve">citate dalla </w:t>
      </w:r>
      <w:r w:rsidR="001F0BC7" w:rsidRPr="006B6300">
        <w:rPr>
          <w:rFonts w:ascii="Verdana" w:hAnsi="Verdana" w:cs="Times New Roman"/>
          <w:i/>
          <w:sz w:val="20"/>
          <w:szCs w:val="20"/>
        </w:rPr>
        <w:t>c.m. n. 8 del 06/03/2013</w:t>
      </w:r>
      <w:r w:rsidR="009C6CAC">
        <w:rPr>
          <w:rFonts w:ascii="Verdana" w:hAnsi="Verdana" w:cs="Times New Roman"/>
          <w:i/>
          <w:sz w:val="20"/>
          <w:szCs w:val="20"/>
        </w:rPr>
        <w:t>.</w:t>
      </w:r>
    </w:p>
    <w:p w:rsidR="00BC0644" w:rsidRDefault="00BC0644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5B52FD" w:rsidRPr="00F51024" w:rsidRDefault="007E2F3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1</w:t>
      </w:r>
      <w:r w:rsidR="005B52FD" w:rsidRPr="00F51024">
        <w:t>)</w:t>
      </w:r>
      <w:r w:rsidR="001F0BC7">
        <w:t xml:space="preserve"> </w:t>
      </w:r>
      <w:r w:rsidR="005B52FD" w:rsidRPr="006B6300">
        <w:rPr>
          <w:b/>
        </w:rPr>
        <w:t>DOCUMENTAZIONE</w:t>
      </w:r>
      <w:r w:rsidR="005B52FD">
        <w:t xml:space="preserve"> </w:t>
      </w:r>
      <w:r w:rsidR="006B6300">
        <w:t>G</w:t>
      </w:r>
      <w:r w:rsidR="007F0FE8">
        <w:t>IÀ</w:t>
      </w:r>
      <w:r w:rsidR="006B6300">
        <w:t xml:space="preserve"> </w:t>
      </w:r>
      <w:r w:rsidR="005B52FD">
        <w:t xml:space="preserve">IN POSSESSO (vedi pag. </w:t>
      </w:r>
      <w:r w:rsidR="00804C1A">
        <w:t>3</w:t>
      </w:r>
      <w:r w:rsidR="005B52FD">
        <w:t>)</w:t>
      </w:r>
      <w:r w:rsidR="005B52FD" w:rsidRPr="00F51024">
        <w:t xml:space="preserve">: </w:t>
      </w:r>
    </w:p>
    <w:p w:rsidR="00BC0644" w:rsidRDefault="00BC0644" w:rsidP="00BC0644">
      <w:pPr>
        <w:spacing w:before="100" w:beforeAutospacing="1" w:after="100" w:afterAutospacing="1" w:line="360" w:lineRule="auto"/>
        <w:ind w:left="360" w:right="567"/>
        <w:contextualSpacing/>
        <w:jc w:val="both"/>
      </w:pPr>
    </w:p>
    <w:p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iagnosi</w:t>
      </w:r>
      <w:r w:rsidR="007E2F3C">
        <w:t xml:space="preserve"> di </w:t>
      </w:r>
      <w:r w:rsidR="005B52FD" w:rsidRPr="00F51024">
        <w:t>____________________________________</w:t>
      </w:r>
      <w:r w:rsidR="009C6CAC">
        <w:t>_______________________</w:t>
      </w:r>
    </w:p>
    <w:p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ocumentazione</w:t>
      </w:r>
      <w:r w:rsidR="005B52FD">
        <w:t xml:space="preserve"> altri servizi</w:t>
      </w:r>
      <w:r w:rsidR="007E2F3C">
        <w:t xml:space="preserve"> (tipologia) </w:t>
      </w:r>
      <w:r w:rsidR="009C6CAC">
        <w:t>_____________________________________</w:t>
      </w:r>
    </w:p>
    <w:p w:rsidR="005B52FD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R</w:t>
      </w:r>
      <w:r w:rsidR="005B52FD" w:rsidRPr="00F51024">
        <w:t>elazione del consiglio di classe/team</w:t>
      </w:r>
      <w:r w:rsidR="005B52FD">
        <w:t>- in data_________________</w:t>
      </w:r>
      <w:r w:rsidR="009C6CAC">
        <w:t>_______________</w:t>
      </w:r>
    </w:p>
    <w:p w:rsidR="00BC0644" w:rsidRPr="00F5102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:rsidR="00BC0644" w:rsidRDefault="005B52FD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51024">
        <w:t xml:space="preserve">2) </w:t>
      </w:r>
      <w:r w:rsidRPr="006B6300">
        <w:rPr>
          <w:b/>
        </w:rPr>
        <w:t xml:space="preserve">INFORMAZIONI </w:t>
      </w:r>
      <w:r w:rsidRPr="00F51024">
        <w:t>SPECIFICHE DESUNTE DA</w:t>
      </w:r>
      <w:r w:rsidR="000818B9">
        <w:t>I</w:t>
      </w:r>
      <w:r w:rsidR="00994352">
        <w:t xml:space="preserve"> </w:t>
      </w:r>
      <w:r w:rsidRPr="00F51024">
        <w:t xml:space="preserve">DOCUMENTI SOPRA INDICATI </w:t>
      </w:r>
    </w:p>
    <w:p w:rsidR="00BC0644" w:rsidRDefault="006B6300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9C6CAC">
        <w:t>______</w:t>
      </w:r>
    </w:p>
    <w:p w:rsidR="00F65C2C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</w:t>
      </w:r>
      <w:r w:rsidR="009C6CAC">
        <w:t>______</w:t>
      </w:r>
    </w:p>
    <w:p w:rsidR="00F65C2C" w:rsidRPr="00F51024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:rsidR="006B6300" w:rsidRDefault="00F65C2C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65C2C">
        <w:t>3)</w:t>
      </w:r>
      <w:r>
        <w:rPr>
          <w:b/>
        </w:rPr>
        <w:t xml:space="preserve"> </w:t>
      </w:r>
      <w:r w:rsidR="005B52FD" w:rsidRPr="006B6300">
        <w:rPr>
          <w:b/>
        </w:rPr>
        <w:t xml:space="preserve">DESCRIZIONE </w:t>
      </w:r>
      <w:r w:rsidR="005B52FD" w:rsidRPr="00F51024">
        <w:t>DELLE ABILITÀ E DEI COMPORTAMENTI OSSERVABILI A SCUOLA</w:t>
      </w:r>
      <w:r w:rsidR="007E2F3C">
        <w:t xml:space="preserve"> </w:t>
      </w:r>
      <w:r w:rsidR="006B6300">
        <w:t xml:space="preserve">DA PARTE DEI DOCENTI DI CLASSE </w:t>
      </w:r>
    </w:p>
    <w:p w:rsidR="006B6300" w:rsidRDefault="009C6CAC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  <w:r w:rsidRPr="0040146A">
        <w:rPr>
          <w:sz w:val="22"/>
          <w:szCs w:val="22"/>
        </w:rPr>
        <w:t>Per</w:t>
      </w:r>
      <w:r w:rsidR="007E2F3C" w:rsidRPr="0040146A">
        <w:rPr>
          <w:sz w:val="22"/>
          <w:szCs w:val="22"/>
        </w:rPr>
        <w:t xml:space="preserve"> </w:t>
      </w:r>
      <w:r w:rsidR="007E2F3C" w:rsidRPr="00D4632B">
        <w:rPr>
          <w:b/>
          <w:sz w:val="22"/>
          <w:szCs w:val="22"/>
        </w:rPr>
        <w:t xml:space="preserve">gli allievi con </w:t>
      </w:r>
      <w:r w:rsidR="00FF5B9E" w:rsidRPr="00D4632B">
        <w:rPr>
          <w:b/>
          <w:sz w:val="22"/>
          <w:szCs w:val="22"/>
        </w:rPr>
        <w:t>svantaggio socio</w:t>
      </w:r>
      <w:r w:rsidR="00D4632B" w:rsidRPr="00D4632B">
        <w:rPr>
          <w:b/>
          <w:sz w:val="22"/>
          <w:szCs w:val="22"/>
        </w:rPr>
        <w:t>economico, linguistico e culturale</w:t>
      </w:r>
      <w:r w:rsidR="007E2F3C" w:rsidRPr="0040146A">
        <w:rPr>
          <w:sz w:val="22"/>
          <w:szCs w:val="22"/>
        </w:rPr>
        <w:t xml:space="preserve">, senza diagnosi specialistica, si </w:t>
      </w:r>
      <w:r w:rsidR="007E2F3C" w:rsidRPr="0040146A">
        <w:rPr>
          <w:b/>
          <w:sz w:val="22"/>
          <w:szCs w:val="22"/>
        </w:rPr>
        <w:t>suggerisce la compilazione della griglia osservativa di pag. 8</w:t>
      </w:r>
      <w:r w:rsidR="006B6300" w:rsidRPr="0040146A">
        <w:rPr>
          <w:b/>
          <w:sz w:val="22"/>
          <w:szCs w:val="22"/>
        </w:rPr>
        <w:t>;</w:t>
      </w:r>
    </w:p>
    <w:p w:rsidR="00AB767F" w:rsidRPr="0040146A" w:rsidRDefault="00AB767F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6B6300" w:rsidRPr="0040146A" w:rsidRDefault="009C6CAC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sz w:val="22"/>
          <w:szCs w:val="22"/>
        </w:rPr>
      </w:pPr>
      <w:r w:rsidRPr="0040146A">
        <w:rPr>
          <w:b/>
          <w:sz w:val="22"/>
          <w:szCs w:val="22"/>
        </w:rPr>
        <w:t>Per</w:t>
      </w:r>
      <w:r w:rsidR="006B6300" w:rsidRPr="0040146A">
        <w:rPr>
          <w:b/>
          <w:sz w:val="22"/>
          <w:szCs w:val="22"/>
        </w:rPr>
        <w:t xml:space="preserve"> gli allievi con Disturbi Evolutivi Specifici </w:t>
      </w:r>
      <w:r w:rsidR="006B6300" w:rsidRPr="0040146A">
        <w:rPr>
          <w:sz w:val="22"/>
          <w:szCs w:val="22"/>
        </w:rPr>
        <w:t xml:space="preserve">si suggerisce l’osservazione e la descrizione del comportamento e degli apprendimenti sulla base </w:t>
      </w:r>
      <w:r w:rsidR="006B6300" w:rsidRPr="00DD2DA4">
        <w:rPr>
          <w:sz w:val="22"/>
          <w:szCs w:val="22"/>
        </w:rPr>
        <w:t>delle priorità di ciascuna disciplina</w:t>
      </w:r>
      <w:r w:rsidR="006B6300" w:rsidRPr="0040146A">
        <w:rPr>
          <w:sz w:val="22"/>
          <w:szCs w:val="22"/>
        </w:rPr>
        <w:t xml:space="preserve">, </w:t>
      </w:r>
      <w:r w:rsidR="006B6300" w:rsidRPr="00DD2DA4">
        <w:rPr>
          <w:b/>
          <w:sz w:val="22"/>
          <w:szCs w:val="22"/>
        </w:rPr>
        <w:t xml:space="preserve">anche </w:t>
      </w:r>
      <w:r w:rsidR="006B6300" w:rsidRPr="0040146A">
        <w:rPr>
          <w:sz w:val="22"/>
          <w:szCs w:val="22"/>
        </w:rPr>
        <w:t xml:space="preserve">utilizzando gli </w:t>
      </w:r>
      <w:r w:rsidR="006B6300" w:rsidRPr="00DD2DA4">
        <w:rPr>
          <w:b/>
          <w:sz w:val="22"/>
          <w:szCs w:val="22"/>
        </w:rPr>
        <w:t>indicatori predisposti per gli allievi con DSA</w:t>
      </w:r>
      <w:r w:rsidR="006B6300" w:rsidRPr="0040146A">
        <w:rPr>
          <w:sz w:val="22"/>
          <w:szCs w:val="22"/>
        </w:rPr>
        <w:t xml:space="preserve"> (Sezione B</w:t>
      </w:r>
      <w:r w:rsidR="00FF5B9E" w:rsidRPr="0040146A">
        <w:rPr>
          <w:sz w:val="22"/>
          <w:szCs w:val="22"/>
        </w:rPr>
        <w:t xml:space="preserve"> parte I</w:t>
      </w:r>
      <w:r w:rsidR="006B6300" w:rsidRPr="0040146A">
        <w:rPr>
          <w:sz w:val="22"/>
          <w:szCs w:val="22"/>
        </w:rPr>
        <w:t>).</w:t>
      </w:r>
    </w:p>
    <w:p w:rsidR="005B52FD" w:rsidRDefault="005B52FD" w:rsidP="006B6300">
      <w:pPr>
        <w:spacing w:before="100" w:beforeAutospacing="1" w:after="100" w:afterAutospacing="1" w:line="360" w:lineRule="auto"/>
        <w:ind w:right="567"/>
        <w:contextualSpacing/>
        <w:jc w:val="both"/>
      </w:pPr>
      <w:r w:rsidRPr="006B6300">
        <w:t>_____________________________________________</w:t>
      </w:r>
      <w:r w:rsidRPr="00F51024">
        <w:t>_____________________________________________________________________________________________________________________________________________________________________________</w:t>
      </w:r>
      <w:r w:rsidR="001061DE">
        <w:t>__</w:t>
      </w:r>
      <w:r w:rsidRPr="00F51024">
        <w:t>_____</w:t>
      </w:r>
    </w:p>
    <w:p w:rsidR="007E2F3C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</w:t>
      </w:r>
      <w:r w:rsidR="001061DE">
        <w:rPr>
          <w:i/>
        </w:rPr>
        <w:t>__</w:t>
      </w:r>
      <w:r>
        <w:rPr>
          <w:i/>
        </w:rPr>
        <w:t>_______</w:t>
      </w:r>
    </w:p>
    <w:p w:rsidR="00BC064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1DE">
        <w:rPr>
          <w:i/>
        </w:rPr>
        <w:t>_</w:t>
      </w:r>
      <w:r>
        <w:rPr>
          <w:i/>
        </w:rPr>
        <w:t>________</w:t>
      </w:r>
    </w:p>
    <w:p w:rsidR="006B6300" w:rsidRPr="006B6300" w:rsidRDefault="006B6300" w:rsidP="002713B1">
      <w:r>
        <w:t>___________________________________________________________________________</w:t>
      </w:r>
    </w:p>
    <w:p w:rsidR="006B6300" w:rsidRDefault="006B6300" w:rsidP="002713B1">
      <w:pPr>
        <w:rPr>
          <w:b/>
        </w:rPr>
      </w:pPr>
    </w:p>
    <w:p w:rsidR="00D61581" w:rsidRDefault="00F65C2C" w:rsidP="00C23EAA">
      <w:pPr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  <w:r>
        <w:rPr>
          <w:b/>
        </w:rPr>
        <w:br w:type="page"/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3998"/>
        <w:gridCol w:w="2884"/>
      </w:tblGrid>
      <w:tr w:rsidR="007F0FE8" w:rsidTr="007F0FE8">
        <w:trPr>
          <w:trHeight w:val="1266"/>
        </w:trPr>
        <w:tc>
          <w:tcPr>
            <w:tcW w:w="2628" w:type="pct"/>
          </w:tcPr>
          <w:p w:rsidR="007F0FE8" w:rsidRPr="00617835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GRIGLIA OSSERVATIVA</w:t>
            </w:r>
            <w:r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  <w:p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ALLIEVI CON BES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III FASCIA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:rsidR="007F0FE8" w:rsidRDefault="009C6CAC" w:rsidP="00BC3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>inguistico</w:t>
            </w:r>
            <w:r w:rsidR="007F0FE8" w:rsidRPr="000E7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culturale)</w:t>
            </w:r>
          </w:p>
          <w:p w:rsidR="007F0FE8" w:rsidRDefault="007F0FE8" w:rsidP="00BC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7F0FE8" w:rsidRPr="00BC5EE4" w:rsidRDefault="007F0FE8" w:rsidP="00FE60C5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7F0FE8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sz w:val="20"/>
                <w:szCs w:val="20"/>
              </w:rPr>
              <w:t>(es</w:t>
            </w:r>
            <w:r>
              <w:rPr>
                <w:rFonts w:ascii="Arial" w:hAnsi="Arial" w:cs="Arial"/>
                <w:sz w:val="20"/>
                <w:szCs w:val="20"/>
              </w:rPr>
              <w:t>. educatori, ove presenti)</w:t>
            </w:r>
          </w:p>
        </w:tc>
      </w:tr>
      <w:tr w:rsidR="007F0FE8" w:rsidTr="007F0FE8">
        <w:trPr>
          <w:trHeight w:val="326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26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</w:tbl>
    <w:p w:rsidR="00C23EAA" w:rsidRDefault="00C23EAA" w:rsidP="008B035F">
      <w:pPr>
        <w:widowControl w:val="0"/>
        <w:suppressAutoHyphens w:val="0"/>
        <w:kinsoku w:val="0"/>
        <w:spacing w:after="324"/>
        <w:ind w:right="567"/>
        <w:jc w:val="right"/>
        <w:rPr>
          <w:b/>
        </w:rPr>
      </w:pPr>
    </w:p>
    <w:p w:rsidR="00C23EAA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 w:rsidRPr="00BC0644">
        <w:rPr>
          <w:b/>
        </w:rPr>
        <w:t>LEGEND</w:t>
      </w:r>
      <w:r>
        <w:rPr>
          <w:b/>
        </w:rPr>
        <w:t>A</w:t>
      </w:r>
    </w:p>
    <w:p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0</w:t>
      </w:r>
      <w:r w:rsidRPr="0056036B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1 </w:t>
      </w:r>
      <w:r w:rsidRPr="0056036B">
        <w:rPr>
          <w:rFonts w:ascii="Arial" w:hAnsi="Arial" w:cs="Arial"/>
          <w:sz w:val="20"/>
          <w:szCs w:val="20"/>
        </w:rPr>
        <w:t xml:space="preserve">L’elemento descritto dal criterio mette in evidenza problematicità </w:t>
      </w:r>
      <w:r w:rsidRPr="0056036B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56036B">
        <w:rPr>
          <w:rFonts w:ascii="Arial" w:hAnsi="Arial" w:cs="Arial"/>
          <w:sz w:val="20"/>
          <w:szCs w:val="20"/>
        </w:rPr>
        <w:t xml:space="preserve">o </w:t>
      </w:r>
      <w:r w:rsidRPr="0056036B">
        <w:rPr>
          <w:rFonts w:ascii="Arial" w:hAnsi="Arial" w:cs="Arial"/>
          <w:i/>
          <w:iCs/>
          <w:sz w:val="20"/>
          <w:szCs w:val="20"/>
        </w:rPr>
        <w:t>occasionali</w:t>
      </w:r>
    </w:p>
    <w:p w:rsidR="00C23EAA" w:rsidRPr="0056036B" w:rsidRDefault="00C23EAA" w:rsidP="00C23E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2 </w:t>
      </w:r>
      <w:r w:rsidRPr="0056036B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C23EAA" w:rsidRPr="0056036B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9</w:t>
      </w:r>
      <w:r w:rsidRPr="0056036B"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2A601E" w:rsidRPr="0056036B" w:rsidRDefault="0056036B" w:rsidP="0056036B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6" w:name="_Toc367439678"/>
      <w:r w:rsidR="002713B1" w:rsidRPr="0056036B">
        <w:rPr>
          <w:rFonts w:ascii="Times New Roman" w:hAnsi="Times New Roman"/>
          <w:color w:val="548DD4"/>
        </w:rPr>
        <w:lastRenderedPageBreak/>
        <w:t>SEZI</w:t>
      </w:r>
      <w:r w:rsidR="005B52FD" w:rsidRPr="0056036B">
        <w:rPr>
          <w:rFonts w:ascii="Times New Roman" w:hAnsi="Times New Roman"/>
          <w:color w:val="548DD4"/>
        </w:rPr>
        <w:t xml:space="preserve">ONE C - </w:t>
      </w:r>
      <w:r w:rsidR="002A601E" w:rsidRPr="0056036B">
        <w:rPr>
          <w:rFonts w:ascii="Times New Roman" w:hAnsi="Times New Roman"/>
          <w:color w:val="548DD4"/>
        </w:rPr>
        <w:t xml:space="preserve"> </w:t>
      </w:r>
      <w:bookmarkEnd w:id="6"/>
    </w:p>
    <w:p w:rsidR="00CF59D3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7" w:name="_Toc367439679"/>
      <w:r w:rsidRPr="00535B78">
        <w:rPr>
          <w:rFonts w:ascii="Times New Roman" w:hAnsi="Times New Roman"/>
          <w:color w:val="548DD4"/>
        </w:rPr>
        <w:t xml:space="preserve">C.1 Osservazione </w:t>
      </w:r>
      <w:r>
        <w:rPr>
          <w:rFonts w:ascii="Times New Roman" w:hAnsi="Times New Roman"/>
          <w:color w:val="548DD4"/>
        </w:rPr>
        <w:t>d</w:t>
      </w:r>
      <w:r w:rsidRPr="00535B78">
        <w:rPr>
          <w:rFonts w:ascii="Times New Roman" w:hAnsi="Times New Roman"/>
          <w:color w:val="548DD4"/>
        </w:rPr>
        <w:t>i Ulteriori Aspetti Significativi</w:t>
      </w:r>
      <w:bookmarkEnd w:id="7"/>
    </w:p>
    <w:p w:rsidR="00535B78" w:rsidRDefault="00535B78" w:rsidP="00535B78"/>
    <w:p w:rsidR="002771D0" w:rsidRPr="00535B78" w:rsidRDefault="002771D0" w:rsidP="00535B7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2D3EB3" w:rsidRPr="002D3EB3" w:rsidTr="00165682">
        <w:tc>
          <w:tcPr>
            <w:tcW w:w="9923" w:type="dxa"/>
            <w:gridSpan w:val="6"/>
            <w:shd w:val="clear" w:color="auto" w:fill="auto"/>
          </w:tcPr>
          <w:p w:rsidR="002D3EB3" w:rsidRPr="0049360A" w:rsidRDefault="002D3EB3" w:rsidP="00481AF9">
            <w:pPr>
              <w:spacing w:before="240" w:after="240"/>
              <w:rPr>
                <w:rFonts w:ascii="Arial" w:eastAsia="Calibri" w:hAnsi="Arial" w:cs="Arial"/>
                <w:b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  <w:r w:rsidR="00481AF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65682" w:rsidRPr="002D3EB3" w:rsidTr="00165682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:rsidR="00481AF9" w:rsidRPr="006343B9" w:rsidRDefault="00481AF9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343B9" w:rsidRDefault="00165682" w:rsidP="00425603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343B9" w:rsidRDefault="00165682" w:rsidP="00425603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 w:rsidRPr="006343B9"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F3F6D" w:rsidRPr="002D3EB3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1F3F6D" w:rsidRPr="006343B9" w:rsidRDefault="001F3F6D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735F3" w:rsidRPr="002D3EB3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6735F3" w:rsidRPr="006343B9" w:rsidRDefault="006735F3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DF0E64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Costruisce schemi, mappe o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</w:t>
            </w:r>
            <w:r w:rsidR="002F0DDD" w:rsidRPr="00425603">
              <w:rPr>
                <w:rFonts w:ascii="Arial" w:hAnsi="Arial" w:cs="Arial"/>
                <w:spacing w:val="2"/>
                <w:lang w:eastAsia="it-IT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DF0E64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Usa strategie di memorizzazione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2713B1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:rsidR="002713B1" w:rsidRPr="00425603" w:rsidRDefault="002713B1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6735F3" w:rsidRPr="006343B9" w:rsidRDefault="006735F3" w:rsidP="006343B9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2771D0" w:rsidRDefault="002771D0"/>
    <w:p w:rsidR="002771D0" w:rsidRDefault="002771D0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771D0" w:rsidRPr="002D3EB3" w:rsidTr="00610699">
        <w:trPr>
          <w:trHeight w:val="285"/>
        </w:trPr>
        <w:tc>
          <w:tcPr>
            <w:tcW w:w="9781" w:type="dxa"/>
            <w:shd w:val="clear" w:color="auto" w:fill="auto"/>
          </w:tcPr>
          <w:p w:rsidR="002771D0" w:rsidRPr="006343B9" w:rsidRDefault="002771D0" w:rsidP="002771D0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APPRENDIMENTO DELLE LINGUE STRANIERE</w:t>
            </w:r>
          </w:p>
        </w:tc>
      </w:tr>
      <w:tr w:rsidR="00A65C2A" w:rsidRPr="002D3EB3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ronuncia difficoltosa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 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acquisizione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degli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nella scrittura 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cquisizione nuovo lessico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differenze tra comprensione del testo scritto e orale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ferenze tra produzione scritta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e orale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 w:rsidRPr="003125C9"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</w:p>
          <w:p w:rsidR="002771D0" w:rsidRDefault="002771D0" w:rsidP="002771D0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713B1" w:rsidRPr="006343B9" w:rsidRDefault="002713B1" w:rsidP="002713B1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425603" w:rsidRPr="002D3EB3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425603" w:rsidRDefault="00425603" w:rsidP="002771D0">
            <w:pPr>
              <w:spacing w:before="240" w:after="240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A65C2A" w:rsidRPr="00A65C2A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A65C2A" w:rsidRDefault="00A65C2A" w:rsidP="002771D0">
            <w:pPr>
              <w:pStyle w:val="Paragrafoelenco1"/>
              <w:spacing w:before="120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6343B9">
              <w:rPr>
                <w:rFonts w:ascii="Arial" w:hAnsi="Arial" w:cs="Arial"/>
                <w:bCs/>
                <w:lang w:eastAsia="it-IT"/>
              </w:rPr>
              <w:t>Interessi, difficoltà, attività in cui si sente capace,</w:t>
            </w:r>
            <w:r w:rsidR="00D61581">
              <w:rPr>
                <w:rFonts w:ascii="Arial" w:hAnsi="Arial" w:cs="Arial"/>
                <w:bCs/>
                <w:lang w:eastAsia="it-IT"/>
              </w:rPr>
              <w:t xml:space="preserve"> punti di forza, aspettative, </w:t>
            </w:r>
            <w:r w:rsidRPr="006343B9">
              <w:rPr>
                <w:rFonts w:ascii="Arial" w:hAnsi="Arial" w:cs="Arial"/>
                <w:bCs/>
                <w:lang w:eastAsia="it-IT"/>
              </w:rPr>
              <w:t>richieste…</w:t>
            </w:r>
          </w:p>
          <w:p w:rsidR="00D61581" w:rsidRDefault="00D61581" w:rsidP="008F5341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71D0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E0D">
              <w:rPr>
                <w:rFonts w:ascii="Arial" w:hAnsi="Arial" w:cs="Arial"/>
                <w:bCs/>
                <w:lang w:eastAsia="it-IT"/>
              </w:rPr>
              <w:t>…</w:t>
            </w:r>
            <w:r w:rsidR="004421C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F5341" w:rsidRDefault="008F5341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4421CF" w:rsidRPr="006343B9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F868C7" w:rsidRDefault="00F868C7" w:rsidP="005B52FD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FD01DC" w:rsidRPr="00535B78" w:rsidRDefault="00165682" w:rsidP="00535B78">
      <w:pPr>
        <w:pStyle w:val="Titolo2"/>
        <w:rPr>
          <w:rFonts w:ascii="Times New Roman" w:hAnsi="Times New Roman"/>
          <w:color w:val="548DD4"/>
        </w:rPr>
      </w:pPr>
      <w:r>
        <w:rPr>
          <w:rFonts w:ascii="Arial" w:hAnsi="Arial" w:cs="Arial"/>
          <w:b w:val="0"/>
          <w:bCs w:val="0"/>
          <w:w w:val="105"/>
          <w:sz w:val="22"/>
          <w:lang w:eastAsia="it-IT"/>
        </w:rPr>
        <w:br w:type="page"/>
      </w:r>
      <w:bookmarkStart w:id="8" w:name="_Toc367439680"/>
      <w:r w:rsidR="004A09F7" w:rsidRPr="00535B78">
        <w:rPr>
          <w:rFonts w:ascii="Times New Roman" w:hAnsi="Times New Roman"/>
          <w:color w:val="548DD4"/>
        </w:rPr>
        <w:lastRenderedPageBreak/>
        <w:t xml:space="preserve">C. 2 </w:t>
      </w:r>
      <w:r w:rsidR="00FD01DC" w:rsidRPr="00535B78">
        <w:rPr>
          <w:rFonts w:ascii="Times New Roman" w:hAnsi="Times New Roman"/>
          <w:color w:val="548DD4"/>
        </w:rPr>
        <w:t>PATTO EDUCATIVO</w:t>
      </w:r>
      <w:bookmarkEnd w:id="8"/>
      <w:r w:rsidR="00FD01DC" w:rsidRPr="00535B78">
        <w:rPr>
          <w:rFonts w:ascii="Times New Roman" w:hAnsi="Times New Roman"/>
          <w:color w:val="548DD4"/>
        </w:rPr>
        <w:t xml:space="preserve"> </w:t>
      </w:r>
    </w:p>
    <w:p w:rsidR="00FD01DC" w:rsidRDefault="00FD01DC" w:rsidP="005B52FD">
      <w:pPr>
        <w:pStyle w:val="Default"/>
        <w:rPr>
          <w:b/>
        </w:rPr>
      </w:pPr>
    </w:p>
    <w:p w:rsidR="005B52FD" w:rsidRPr="004F7E8C" w:rsidRDefault="005B52FD" w:rsidP="005B52FD">
      <w:pPr>
        <w:pStyle w:val="Default"/>
        <w:rPr>
          <w:b/>
        </w:rPr>
      </w:pPr>
      <w:r w:rsidRPr="00B0763B">
        <w:rPr>
          <w:b/>
          <w:u w:val="single"/>
        </w:rPr>
        <w:t>Si concorda con la famiglia</w:t>
      </w:r>
      <w:r w:rsidR="00B0763B" w:rsidRPr="00B0763B">
        <w:rPr>
          <w:b/>
          <w:u w:val="single"/>
        </w:rPr>
        <w:t xml:space="preserve"> e lo studente</w:t>
      </w:r>
      <w:r w:rsidRPr="004F7E8C">
        <w:rPr>
          <w:b/>
        </w:rPr>
        <w:t>:</w:t>
      </w:r>
    </w:p>
    <w:p w:rsidR="005B52FD" w:rsidRPr="00204687" w:rsidRDefault="005B52FD" w:rsidP="005B52FD">
      <w:pPr>
        <w:pStyle w:val="Default"/>
        <w:rPr>
          <w:rFonts w:ascii="Comic Sans MS" w:hAnsi="Comic Sans MS"/>
        </w:rPr>
      </w:pPr>
    </w:p>
    <w:p w:rsidR="005B52FD" w:rsidRPr="004F7E8C" w:rsidRDefault="00B0763B" w:rsidP="005B52F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5B52FD" w:rsidRPr="004F7E8C">
        <w:rPr>
          <w:rFonts w:ascii="Arial" w:hAnsi="Arial" w:cs="Arial"/>
          <w:b/>
          <w:color w:val="000000"/>
        </w:rPr>
        <w:t>Nelle attività di studio l’allievo</w:t>
      </w:r>
      <w:r w:rsidR="005B52FD" w:rsidRPr="004F7E8C">
        <w:rPr>
          <w:rFonts w:ascii="Arial" w:hAnsi="Arial" w:cs="Arial"/>
          <w:color w:val="000000"/>
        </w:rPr>
        <w:t xml:space="preserve">: </w:t>
      </w:r>
    </w:p>
    <w:p w:rsidR="005B52FD" w:rsidRPr="004F7E8C" w:rsidRDefault="005B52FD" w:rsidP="00990EE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 w:rsidRPr="004F7E8C">
        <w:rPr>
          <w:rFonts w:ascii="Arial" w:hAnsi="Arial" w:cs="Arial"/>
          <w:color w:val="000000"/>
        </w:rPr>
        <w:t>è seguito da un Tutor nelle discipline: ______________________________</w:t>
      </w:r>
    </w:p>
    <w:p w:rsidR="005B52FD" w:rsidRPr="004F7E8C" w:rsidRDefault="005B52FD" w:rsidP="00990EE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4F7E8C">
        <w:rPr>
          <w:rFonts w:ascii="Arial" w:hAnsi="Arial" w:cs="Arial"/>
          <w:color w:val="000000"/>
        </w:rPr>
        <w:t xml:space="preserve">con </w:t>
      </w:r>
      <w:proofErr w:type="gramStart"/>
      <w:r w:rsidRPr="004F7E8C">
        <w:rPr>
          <w:rFonts w:ascii="Arial" w:hAnsi="Arial" w:cs="Arial"/>
          <w:color w:val="000000"/>
        </w:rPr>
        <w:t xml:space="preserve">cadenza:   </w:t>
      </w:r>
      <w:proofErr w:type="gramEnd"/>
      <w:r w:rsidRPr="004F7E8C">
        <w:rPr>
          <w:rFonts w:ascii="Arial" w:hAnsi="Arial" w:cs="Arial"/>
          <w:color w:val="000000"/>
        </w:rPr>
        <w:t xml:space="preserve">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quotidiana  </w:t>
      </w:r>
      <w:r w:rsidRPr="004F7E8C">
        <w:rPr>
          <w:rFonts w:ascii="Arial" w:hAnsi="Arial" w:cs="Arial"/>
          <w:color w:val="000000"/>
        </w:rPr>
        <w:tab/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bisettimanale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="008F5341"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E8C">
        <w:rPr>
          <w:rFonts w:ascii="Arial" w:hAnsi="Arial" w:cs="Arial"/>
          <w:color w:val="000000"/>
        </w:rPr>
        <w:t xml:space="preserve">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quindicinale </w:t>
      </w:r>
    </w:p>
    <w:p w:rsidR="007A3536" w:rsidRDefault="007A3536" w:rsidP="00990EE2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:rsidR="005B52FD" w:rsidRPr="004F7E8C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 xml:space="preserve">ricorre all’aiuto </w:t>
      </w:r>
      <w:proofErr w:type="gramStart"/>
      <w:r w:rsidRPr="004F7E8C">
        <w:rPr>
          <w:rFonts w:ascii="Arial" w:hAnsi="Arial" w:cs="Arial"/>
        </w:rPr>
        <w:t>di  compagn</w:t>
      </w:r>
      <w:r w:rsidR="007A3536">
        <w:rPr>
          <w:rFonts w:ascii="Arial" w:hAnsi="Arial" w:cs="Arial"/>
        </w:rPr>
        <w:t>i</w:t>
      </w:r>
      <w:proofErr w:type="gramEnd"/>
    </w:p>
    <w:p w:rsidR="005B52FD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utilizza strumenti compensativi</w:t>
      </w:r>
    </w:p>
    <w:p w:rsidR="007A3536" w:rsidRPr="004F7E8C" w:rsidRDefault="007A3536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</w:t>
      </w:r>
      <w:r w:rsidR="003B6E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:rsidR="005B52FD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B6E8B" w:rsidRPr="004F7E8C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B6E8B" w:rsidRDefault="003B6E8B" w:rsidP="005B52FD">
      <w:pPr>
        <w:autoSpaceDE w:val="0"/>
        <w:ind w:left="284"/>
        <w:rPr>
          <w:rFonts w:ascii="Arial" w:hAnsi="Arial" w:cs="Arial"/>
          <w:b/>
        </w:rPr>
      </w:pPr>
    </w:p>
    <w:p w:rsidR="005B52FD" w:rsidRDefault="005B52FD" w:rsidP="005B52FD">
      <w:pPr>
        <w:autoSpaceDE w:val="0"/>
        <w:ind w:left="284"/>
        <w:rPr>
          <w:rFonts w:ascii="Arial" w:hAnsi="Arial" w:cs="Arial"/>
          <w:b/>
        </w:rPr>
      </w:pPr>
      <w:r w:rsidRPr="004F7E8C">
        <w:rPr>
          <w:rFonts w:ascii="Arial" w:hAnsi="Arial" w:cs="Arial"/>
          <w:b/>
        </w:rPr>
        <w:t>Strumenti da utilizzare</w:t>
      </w:r>
      <w:r w:rsidR="00CB4C9B">
        <w:rPr>
          <w:rFonts w:ascii="Arial" w:hAnsi="Arial" w:cs="Arial"/>
          <w:b/>
        </w:rPr>
        <w:t xml:space="preserve"> nel lavoro </w:t>
      </w:r>
      <w:r w:rsidRPr="004F7E8C">
        <w:rPr>
          <w:rFonts w:ascii="Arial" w:hAnsi="Arial" w:cs="Arial"/>
          <w:b/>
        </w:rPr>
        <w:t>a casa</w:t>
      </w:r>
      <w:r w:rsidR="007A3536">
        <w:rPr>
          <w:rFonts w:ascii="Arial" w:hAnsi="Arial" w:cs="Arial"/>
          <w:b/>
        </w:rPr>
        <w:t xml:space="preserve"> </w:t>
      </w:r>
    </w:p>
    <w:p w:rsidR="00B0763B" w:rsidRPr="004F7E8C" w:rsidRDefault="00B0763B" w:rsidP="005B52FD">
      <w:pPr>
        <w:autoSpaceDE w:val="0"/>
        <w:ind w:left="284"/>
        <w:rPr>
          <w:rFonts w:ascii="Arial" w:hAnsi="Arial" w:cs="Arial"/>
        </w:rPr>
      </w:pPr>
    </w:p>
    <w:p w:rsidR="005B52FD" w:rsidRPr="004F7E8C" w:rsidRDefault="005B52FD" w:rsidP="005B52FD">
      <w:pPr>
        <w:numPr>
          <w:ilvl w:val="0"/>
          <w:numId w:val="1"/>
        </w:numPr>
        <w:autoSpaceDE w:val="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 xml:space="preserve">strumenti informatici (pc, videoscrittura con correttore </w:t>
      </w:r>
      <w:proofErr w:type="gramStart"/>
      <w:r w:rsidRPr="004F7E8C">
        <w:rPr>
          <w:rFonts w:ascii="Arial" w:hAnsi="Arial" w:cs="Arial"/>
        </w:rPr>
        <w:t>ortografico</w:t>
      </w:r>
      <w:r w:rsidR="007A3536">
        <w:rPr>
          <w:rFonts w:ascii="Arial" w:hAnsi="Arial" w:cs="Arial"/>
        </w:rPr>
        <w:t>,…</w:t>
      </w:r>
      <w:proofErr w:type="gramEnd"/>
      <w:r w:rsidRPr="004F7E8C">
        <w:rPr>
          <w:rFonts w:ascii="Arial" w:hAnsi="Arial" w:cs="Arial"/>
        </w:rPr>
        <w:t>)</w:t>
      </w:r>
    </w:p>
    <w:p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tecnologia di sintesi vocale</w:t>
      </w:r>
    </w:p>
    <w:p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appunti scritti al pc </w:t>
      </w:r>
    </w:p>
    <w:p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registrazioni digitali</w:t>
      </w:r>
    </w:p>
    <w:p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materiali multimediali (video, simulazioni…)</w:t>
      </w:r>
    </w:p>
    <w:p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testi semplificati e/o ridotti</w:t>
      </w:r>
    </w:p>
    <w:p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fotocopie </w:t>
      </w:r>
    </w:p>
    <w:p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schemi e mappe</w:t>
      </w:r>
    </w:p>
    <w:p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5B52FD" w:rsidRP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B6E8B" w:rsidRDefault="003B6E8B" w:rsidP="00990EE2">
      <w:pPr>
        <w:autoSpaceDE w:val="0"/>
        <w:ind w:left="284"/>
        <w:rPr>
          <w:rFonts w:ascii="Arial" w:hAnsi="Arial" w:cs="Arial"/>
          <w:b/>
        </w:rPr>
      </w:pPr>
    </w:p>
    <w:p w:rsidR="00CA3051" w:rsidRPr="00990EE2" w:rsidRDefault="00FF5B9E" w:rsidP="00990EE2">
      <w:pPr>
        <w:autoSpaceDE w:val="0"/>
        <w:ind w:left="284"/>
        <w:rPr>
          <w:rFonts w:ascii="Arial" w:hAnsi="Arial" w:cs="Arial"/>
          <w:b/>
        </w:rPr>
      </w:pPr>
      <w:proofErr w:type="gramStart"/>
      <w:r w:rsidRPr="00990EE2">
        <w:rPr>
          <w:rFonts w:ascii="Arial" w:hAnsi="Arial" w:cs="Arial"/>
          <w:b/>
        </w:rPr>
        <w:t>Attivit</w:t>
      </w:r>
      <w:r w:rsidR="007F0FE8">
        <w:rPr>
          <w:rFonts w:ascii="Arial" w:hAnsi="Arial" w:cs="Arial"/>
          <w:b/>
        </w:rPr>
        <w:t>à</w:t>
      </w:r>
      <w:r w:rsidRPr="00990EE2">
        <w:rPr>
          <w:rFonts w:ascii="Arial" w:hAnsi="Arial" w:cs="Arial"/>
          <w:b/>
        </w:rPr>
        <w:t xml:space="preserve">  scolastiche</w:t>
      </w:r>
      <w:proofErr w:type="gramEnd"/>
      <w:r w:rsidRPr="00990EE2">
        <w:rPr>
          <w:rFonts w:ascii="Arial" w:hAnsi="Arial" w:cs="Arial"/>
          <w:b/>
        </w:rPr>
        <w:t xml:space="preserve"> </w:t>
      </w:r>
      <w:r w:rsidR="00593579" w:rsidRPr="00990EE2">
        <w:rPr>
          <w:rFonts w:ascii="Arial" w:hAnsi="Arial" w:cs="Arial"/>
          <w:b/>
        </w:rPr>
        <w:t xml:space="preserve">individualizzate </w:t>
      </w:r>
      <w:r w:rsidRPr="00990EE2">
        <w:rPr>
          <w:rFonts w:ascii="Arial" w:hAnsi="Arial" w:cs="Arial"/>
          <w:b/>
        </w:rPr>
        <w:t xml:space="preserve">programmate </w:t>
      </w:r>
    </w:p>
    <w:p w:rsidR="00CA3051" w:rsidRPr="00CA3051" w:rsidRDefault="00CA3051" w:rsidP="00CA3051">
      <w:pPr>
        <w:autoSpaceDE w:val="0"/>
        <w:ind w:left="720"/>
        <w:rPr>
          <w:b/>
        </w:rPr>
      </w:pP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recupero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consolidamento e/o di potenziamento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laboratorio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classi aperte (per piccoli gruppi)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</w:t>
      </w:r>
      <w:r w:rsidR="005816A8" w:rsidRPr="00990EE2">
        <w:rPr>
          <w:rFonts w:ascii="Arial" w:hAnsi="Arial" w:cs="Arial"/>
        </w:rPr>
        <w:t xml:space="preserve">curriculari </w:t>
      </w:r>
      <w:r w:rsidR="00CA3051" w:rsidRPr="00990EE2">
        <w:rPr>
          <w:rFonts w:ascii="Arial" w:hAnsi="Arial" w:cs="Arial"/>
        </w:rPr>
        <w:t>all’esterno dell’ambiente scolastico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di carattere culturale, formativo, socializzante </w:t>
      </w:r>
    </w:p>
    <w:p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B6E8B" w:rsidRDefault="003B6E8B" w:rsidP="00165682">
      <w:pPr>
        <w:autoSpaceDE w:val="0"/>
        <w:spacing w:before="120"/>
        <w:ind w:left="1276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084564" w:rsidRDefault="00084564" w:rsidP="00D867F4">
      <w:pPr>
        <w:pStyle w:val="Titolo1"/>
        <w:rPr>
          <w:rFonts w:ascii="Arial" w:hAnsi="Arial" w:cs="Arial"/>
        </w:rPr>
        <w:sectPr w:rsidR="00084564" w:rsidSect="0068509D">
          <w:footerReference w:type="default" r:id="rId13"/>
          <w:pgSz w:w="11906" w:h="16838"/>
          <w:pgMar w:top="1134" w:right="1134" w:bottom="709" w:left="1134" w:header="397" w:footer="261" w:gutter="0"/>
          <w:cols w:space="720"/>
          <w:docGrid w:linePitch="360"/>
        </w:sectPr>
      </w:pPr>
    </w:p>
    <w:p w:rsidR="00B76FCD" w:rsidRPr="00D867F4" w:rsidRDefault="00B76FCD" w:rsidP="00D867F4">
      <w:pPr>
        <w:pStyle w:val="Titolo1"/>
        <w:rPr>
          <w:rFonts w:ascii="Times New Roman" w:hAnsi="Times New Roman"/>
          <w:color w:val="548DD4"/>
        </w:rPr>
      </w:pPr>
      <w:bookmarkStart w:id="9" w:name="_Toc367439681"/>
      <w:r w:rsidRPr="00D867F4">
        <w:rPr>
          <w:rFonts w:ascii="Times New Roman" w:hAnsi="Times New Roman"/>
          <w:color w:val="548DD4"/>
        </w:rPr>
        <w:lastRenderedPageBreak/>
        <w:t>SEZIONE D: INTERVENTI EDUCATIVI E DIDATTICI</w:t>
      </w:r>
      <w:bookmarkEnd w:id="9"/>
      <w:r w:rsidRPr="00D867F4">
        <w:rPr>
          <w:rFonts w:ascii="Times New Roman" w:hAnsi="Times New Roman"/>
          <w:color w:val="548DD4"/>
        </w:rPr>
        <w:t xml:space="preserve"> </w:t>
      </w:r>
    </w:p>
    <w:p w:rsidR="00CC52AC" w:rsidRPr="00535B78" w:rsidRDefault="00CC52AC" w:rsidP="00535B78">
      <w:pPr>
        <w:pStyle w:val="Titolo2"/>
        <w:rPr>
          <w:rFonts w:ascii="Times New Roman" w:hAnsi="Times New Roman"/>
          <w:color w:val="548DD4"/>
        </w:rPr>
      </w:pPr>
      <w:bookmarkStart w:id="10" w:name="_Toc367439682"/>
      <w:r w:rsidRPr="00535B78">
        <w:rPr>
          <w:rFonts w:ascii="Times New Roman" w:hAnsi="Times New Roman"/>
          <w:color w:val="548DD4"/>
        </w:rPr>
        <w:t xml:space="preserve">D.1: </w:t>
      </w:r>
      <w:r w:rsidRPr="00925749">
        <w:rPr>
          <w:rFonts w:ascii="Times New Roman" w:hAnsi="Times New Roman"/>
          <w:caps/>
          <w:color w:val="548DD4"/>
        </w:rPr>
        <w:t>Strategie di personalizzazione/individualizzazione</w:t>
      </w:r>
      <w:bookmarkEnd w:id="10"/>
      <w:r w:rsidRPr="00535B78">
        <w:rPr>
          <w:rFonts w:ascii="Times New Roman" w:hAnsi="Times New Roman"/>
          <w:color w:val="548DD4"/>
        </w:rPr>
        <w:t xml:space="preserve"> </w:t>
      </w:r>
    </w:p>
    <w:p w:rsidR="00CC52AC" w:rsidRPr="00CC52AC" w:rsidRDefault="00CC52AC" w:rsidP="00CC52AC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rFonts w:ascii="Comic Sans MS" w:hAnsi="Comic Sans MS"/>
          <w:b/>
          <w:bCs/>
          <w:spacing w:val="-2"/>
          <w:w w:val="105"/>
        </w:rPr>
      </w:pPr>
    </w:p>
    <w:p w:rsidR="00C672A9" w:rsidRDefault="00127173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</w:t>
      </w:r>
      <w:r w:rsidR="00CC52AC"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MISURE DISPENSATIVE, STRUMENTI COMPENSATIVI, STRATEGIE DIDATTICHE</w:t>
      </w:r>
    </w:p>
    <w:p w:rsidR="00CC52AC" w:rsidRPr="00CC52AC" w:rsidRDefault="00CC52AC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(vedi quadro riassuntivo</w:t>
      </w:r>
      <w:r w:rsidR="00341176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- sezione </w:t>
      </w:r>
      <w:r w:rsidR="00656293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)</w:t>
      </w:r>
    </w:p>
    <w:p w:rsidR="00CC52AC" w:rsidRPr="00CC52AC" w:rsidRDefault="00CC52AC" w:rsidP="00064FF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9B5372" w:rsidTr="00FE60C5">
        <w:trPr>
          <w:jc w:val="center"/>
        </w:trPr>
        <w:tc>
          <w:tcPr>
            <w:tcW w:w="1985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:rsidR="00D4632B" w:rsidRPr="00C672A9" w:rsidRDefault="00D4632B" w:rsidP="00DC6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:rsidR="00D4632B" w:rsidRPr="00C672A9" w:rsidRDefault="00D4632B" w:rsidP="00DC6B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:rsidR="00D4632B" w:rsidRDefault="00D4632B" w:rsidP="00DC6B9A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E90BC7" w:rsidRPr="00084564" w:rsidRDefault="00E90BC7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:rsidR="00D4632B" w:rsidRPr="00084564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632B" w:rsidRPr="007F00E0" w:rsidTr="00FE60C5">
        <w:trPr>
          <w:trHeight w:val="2782"/>
          <w:jc w:val="center"/>
        </w:trPr>
        <w:tc>
          <w:tcPr>
            <w:tcW w:w="1985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:rsidTr="00FE60C5">
        <w:trPr>
          <w:trHeight w:val="2782"/>
          <w:jc w:val="center"/>
        </w:trPr>
        <w:tc>
          <w:tcPr>
            <w:tcW w:w="1985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56293" w:rsidRDefault="00656293"/>
    <w:p w:rsidR="00656293" w:rsidRDefault="00656293"/>
    <w:p w:rsidR="00084564" w:rsidRDefault="00084564"/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7F00E0" w:rsidTr="00FE60C5">
        <w:trPr>
          <w:trHeight w:val="706"/>
          <w:jc w:val="center"/>
        </w:trPr>
        <w:tc>
          <w:tcPr>
            <w:tcW w:w="1985" w:type="dxa"/>
          </w:tcPr>
          <w:p w:rsidR="00D4632B" w:rsidRPr="00084564" w:rsidRDefault="00D4632B" w:rsidP="006106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:rsidR="00D4632B" w:rsidRPr="00C672A9" w:rsidRDefault="00D4632B" w:rsidP="00DC6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:rsidR="00D4632B" w:rsidRPr="00C672A9" w:rsidRDefault="00D4632B" w:rsidP="00DC6B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:rsidR="00D4632B" w:rsidRDefault="00D4632B" w:rsidP="00DC6B9A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925F3C" w:rsidRPr="00084564" w:rsidRDefault="00925F3C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:rsidR="00D4632B" w:rsidRPr="00084564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632B" w:rsidRPr="007F00E0" w:rsidTr="00FE60C5">
        <w:trPr>
          <w:trHeight w:val="2390"/>
          <w:jc w:val="center"/>
        </w:trPr>
        <w:tc>
          <w:tcPr>
            <w:tcW w:w="1985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:rsidTr="00FE60C5">
        <w:trPr>
          <w:trHeight w:val="2683"/>
          <w:jc w:val="center"/>
        </w:trPr>
        <w:tc>
          <w:tcPr>
            <w:tcW w:w="1985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6293" w:rsidRPr="007F00E0" w:rsidTr="00FE60C5">
        <w:trPr>
          <w:trHeight w:val="2683"/>
          <w:jc w:val="center"/>
        </w:trPr>
        <w:tc>
          <w:tcPr>
            <w:tcW w:w="1985" w:type="dxa"/>
          </w:tcPr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93" w:rsidRPr="00084564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56293" w:rsidRPr="00084564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656293" w:rsidRPr="00084564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293" w:rsidRPr="00084564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C52AC" w:rsidRDefault="00CC52AC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084564" w:rsidRDefault="0008456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084564" w:rsidSect="00084564">
          <w:pgSz w:w="16838" w:h="11906" w:orient="landscape" w:code="9"/>
          <w:pgMar w:top="1134" w:right="1134" w:bottom="1134" w:left="709" w:header="397" w:footer="261" w:gutter="0"/>
          <w:cols w:space="720"/>
          <w:docGrid w:linePitch="360"/>
        </w:sectPr>
      </w:pPr>
    </w:p>
    <w:p w:rsidR="00A458B5" w:rsidRPr="00337411" w:rsidRDefault="00A458B5" w:rsidP="00A458B5">
      <w:pPr>
        <w:pStyle w:val="Titolo1"/>
        <w:rPr>
          <w:rFonts w:ascii="Times New Roman" w:hAnsi="Times New Roman"/>
          <w:color w:val="548DD4"/>
        </w:rPr>
      </w:pPr>
      <w:bookmarkStart w:id="11" w:name="_Toc367439685"/>
      <w:r w:rsidRPr="00337411">
        <w:rPr>
          <w:rFonts w:ascii="Times New Roman" w:hAnsi="Times New Roman"/>
          <w:color w:val="548DD4"/>
        </w:rPr>
        <w:lastRenderedPageBreak/>
        <w:t xml:space="preserve">SEZIONE </w:t>
      </w:r>
      <w:r w:rsidR="00FE60C5">
        <w:rPr>
          <w:rFonts w:ascii="Times New Roman" w:hAnsi="Times New Roman"/>
          <w:color w:val="548DD4"/>
        </w:rPr>
        <w:t>E</w:t>
      </w:r>
      <w:r w:rsidRPr="00337411">
        <w:rPr>
          <w:rFonts w:ascii="Times New Roman" w:hAnsi="Times New Roman"/>
          <w:color w:val="548DD4"/>
        </w:rPr>
        <w:t>: Quadro riassuntivo degli strumenti compensat</w:t>
      </w:r>
      <w:r w:rsidR="00127173">
        <w:rPr>
          <w:rFonts w:ascii="Times New Roman" w:hAnsi="Times New Roman"/>
          <w:color w:val="548DD4"/>
        </w:rPr>
        <w:t>ivi e delle misure dispensative -</w:t>
      </w:r>
      <w:r w:rsidRPr="00337411">
        <w:rPr>
          <w:rFonts w:ascii="Times New Roman" w:hAnsi="Times New Roman"/>
          <w:color w:val="548DD4"/>
        </w:rPr>
        <w:t xml:space="preserve">  parametri e criteri per la verifica/valutazione</w:t>
      </w:r>
      <w:bookmarkEnd w:id="11"/>
      <w:r w:rsidRPr="00337411">
        <w:rPr>
          <w:rFonts w:ascii="Times New Roman" w:hAnsi="Times New Roman"/>
          <w:color w:val="548DD4"/>
        </w:rPr>
        <w:t xml:space="preserve"> </w:t>
      </w:r>
    </w:p>
    <w:p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3303CA" w:rsidRPr="004F7E8C" w:rsidTr="003303CA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3CA" w:rsidRPr="004F7E8C" w:rsidRDefault="003303CA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03CA" w:rsidRDefault="003303CA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303CA" w:rsidRPr="00A458B5" w:rsidRDefault="003303CA" w:rsidP="0061069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 w:rsidR="004421CF"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472DE9">
              <w:rPr>
                <w:rFonts w:ascii="Arial" w:hAnsi="Arial" w:cs="Arial"/>
                <w:b/>
                <w:bCs/>
                <w:sz w:val="18"/>
                <w:szCs w:val="18"/>
              </w:rPr>
              <w:t>legge 170/10</w:t>
            </w:r>
            <w:r w:rsidR="00472DE9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472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linee guida 12/07/11</w:t>
            </w:r>
            <w:r w:rsidR="00472DE9">
              <w:rPr>
                <w:rFonts w:ascii="Arial" w:hAnsi="Arial" w:cs="Arial"/>
                <w:b/>
                <w:bCs/>
                <w:sz w:val="18"/>
                <w:szCs w:val="18"/>
              </w:rPr>
              <w:t>, Dir. Min. 27/12/12, C.M. 8/2013</w:t>
            </w: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3303CA" w:rsidRPr="00A458B5" w:rsidRDefault="003303CA" w:rsidP="003303CA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:rsidR="003303CA" w:rsidRPr="004F7E8C" w:rsidRDefault="003303CA" w:rsidP="00610699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8B5" w:rsidRPr="004F7E8C" w:rsidTr="003303CA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 w:rsidR="007F0F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A458B5" w:rsidRPr="004F7E8C" w:rsidTr="003303CA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DF0E64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sovrapposizione di compiti e interrogazioni d</w:t>
            </w:r>
            <w:r w:rsidR="007F0FE8">
              <w:rPr>
                <w:rFonts w:ascii="Arial" w:hAnsi="Arial" w:cs="Arial"/>
                <w:sz w:val="22"/>
                <w:szCs w:val="22"/>
              </w:rPr>
              <w:t>i più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materie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A458B5" w:rsidRPr="004F7E8C" w:rsidTr="003303CA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DF0E64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458B5">
              <w:rPr>
                <w:rFonts w:ascii="Arial" w:hAnsi="Arial" w:cs="Arial"/>
                <w:sz w:val="22"/>
                <w:szCs w:val="22"/>
              </w:rPr>
              <w:t>ntegrazione dei libri di testo con appunti su supporto registrato, digitalizzato o cartaceo stampato sintesi vocale, mappe, schemi, formulari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multimediali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Accordo sui tempi e s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ulle modalità </w:t>
            </w:r>
            <w:r w:rsidRPr="00A458B5">
              <w:rPr>
                <w:rFonts w:ascii="Arial" w:hAnsi="Arial" w:cs="Arial"/>
                <w:sz w:val="22"/>
                <w:szCs w:val="22"/>
              </w:rPr>
              <w:t>delle interrogazioni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DF0E64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discussione orale)</w:t>
            </w:r>
            <w:r w:rsidR="00DB579F">
              <w:rPr>
                <w:rFonts w:ascii="Arial" w:hAnsi="Arial" w:cs="Arial"/>
                <w:sz w:val="22"/>
                <w:szCs w:val="22"/>
              </w:rPr>
              <w:t>;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riduzione al minimo delle domande a risposte aperte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F54B8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</w:t>
            </w:r>
            <w:r w:rsidR="00F54B8F">
              <w:rPr>
                <w:rFonts w:ascii="Arial" w:hAnsi="Arial" w:cs="Arial"/>
                <w:sz w:val="22"/>
                <w:szCs w:val="22"/>
              </w:rPr>
              <w:t>ltro</w:t>
            </w:r>
          </w:p>
        </w:tc>
      </w:tr>
    </w:tbl>
    <w:p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4F7E8C" w:rsidRDefault="004F7E8C" w:rsidP="001B6D9D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0" w:type="auto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451"/>
      </w:tblGrid>
      <w:tr w:rsidR="00344345" w:rsidRPr="004F7E8C" w:rsidTr="009166E9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4345" w:rsidRPr="004F7E8C" w:rsidRDefault="0034434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44345" w:rsidRPr="004F7E8C" w:rsidRDefault="0034434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44345" w:rsidRPr="00344345" w:rsidRDefault="0034434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344345" w:rsidRPr="00344345" w:rsidRDefault="00344345" w:rsidP="00DF0E64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</w:t>
            </w:r>
            <w:r w:rsidR="00DF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170/10 e linee guida 12/07/11)</w:t>
            </w:r>
          </w:p>
        </w:tc>
      </w:tr>
      <w:tr w:rsidR="00565E1F" w:rsidRPr="00D07BDC" w:rsidTr="002C5E85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e </w:t>
            </w:r>
            <w:proofErr w:type="spellStart"/>
            <w:r w:rsidR="00DB579F">
              <w:rPr>
                <w:rFonts w:ascii="Arial" w:hAnsi="Arial" w:cs="Arial"/>
                <w:sz w:val="22"/>
                <w:szCs w:val="22"/>
              </w:rPr>
              <w:t>tablet</w:t>
            </w:r>
            <w:proofErr w:type="spellEnd"/>
            <w:r w:rsidR="00DB579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 w:rsidR="00DB57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DF0E64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565E1F" w:rsidRPr="00D07BDC" w:rsidTr="002C5E85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DF0E64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>ausili per il calcolo (tavola pitagorica, linee dei numeri…)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ed eventualmente della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 w:rsidR="00B35C0F">
              <w:rPr>
                <w:rFonts w:ascii="Arial" w:hAnsi="Arial" w:cs="Arial"/>
                <w:sz w:val="22"/>
                <w:szCs w:val="22"/>
              </w:rPr>
              <w:t>,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mappe </w:t>
            </w:r>
            <w:r w:rsidR="00B35C0F">
              <w:rPr>
                <w:rFonts w:ascii="Arial" w:hAnsi="Arial" w:cs="Arial"/>
                <w:sz w:val="22"/>
                <w:szCs w:val="22"/>
              </w:rPr>
              <w:t>e diagrammi di flusso</w:t>
            </w:r>
            <w:r w:rsidR="00B35C0F" w:rsidRPr="00D07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>come supporto durante compiti e verifiche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 w:rsidR="00DB579F"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565E1F" w:rsidRPr="00D07BDC" w:rsidTr="002C5E85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 w:rsidR="00B35C0F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D07B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F54B8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4F7E8C" w:rsidRPr="00D07BDC" w:rsidRDefault="004F7E8C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:rsidR="007B1FC7" w:rsidRPr="007B1FC7" w:rsidRDefault="007B1FC7" w:rsidP="007B1FC7">
      <w:pPr>
        <w:autoSpaceDE w:val="0"/>
        <w:rPr>
          <w:b/>
          <w:color w:val="5B9BD5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  <w:r w:rsidRPr="007B1FC7">
        <w:rPr>
          <w:b/>
          <w:color w:val="5B9BD5"/>
        </w:rPr>
        <w:lastRenderedPageBreak/>
        <w:t>SUGGERIMENTI OPERATIVI PER L’ULTIMO ANNO DI CORSO</w:t>
      </w:r>
    </w:p>
    <w:p w:rsidR="007B1FC7" w:rsidRPr="004F7432" w:rsidRDefault="007B1FC7" w:rsidP="007B1FC7">
      <w:p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gli </w:t>
      </w:r>
      <w:r w:rsidRPr="004F7432">
        <w:rPr>
          <w:rFonts w:ascii="Arial" w:hAnsi="Arial" w:cs="Arial"/>
          <w:sz w:val="20"/>
          <w:szCs w:val="20"/>
        </w:rPr>
        <w:t>alunni con Bisogni Educativi Speciali (BES), formalmente individuati dal consiglio di classe, devono essere fornite dal medesimo Organo utili e opportune indicazioni per consentire a tali alunni di sostenere adeguatamente l’esame di Stato. La Commissione d’esame – sulla base di quanto previsto dalla Direttiva 27.12.2012 recante Strumenti di intervento per alunni con Bisogni educativi speciali ed organizzazione scolastica per l’inclusione, dalla circolare ministeriale n. 8 del 6 marzo 2013 e dalle successive note, di pari oggetto, del 27 giugno 2013 e del 22 novembre 2013 – esaminati gli elementi forniti dal consiglio di classe, tiene in debita considerazione le specifiche situazioni soggettive, r</w:t>
      </w:r>
      <w:r w:rsidRPr="004F7432">
        <w:rPr>
          <w:rStyle w:val="Enfasigrassetto"/>
          <w:rFonts w:ascii="Arial" w:hAnsi="Arial" w:cs="Arial"/>
          <w:sz w:val="20"/>
          <w:szCs w:val="20"/>
        </w:rPr>
        <w:t>elative ai candidati con Bisogni Educativi Speciali (BES)</w:t>
      </w:r>
      <w:r w:rsidRPr="004F7432">
        <w:rPr>
          <w:rFonts w:ascii="Arial" w:hAnsi="Arial" w:cs="Arial"/>
          <w:sz w:val="20"/>
          <w:szCs w:val="20"/>
        </w:rPr>
        <w:t xml:space="preserve">. A tal fine il consiglio di classe trasmette alla Commissione d’esame il Piano Didattico Personalizzato. In ogni caso, per tali alunni, </w:t>
      </w:r>
      <w:r w:rsidRPr="004F7432">
        <w:rPr>
          <w:rStyle w:val="Enfasigrassetto"/>
          <w:rFonts w:ascii="Arial" w:hAnsi="Arial" w:cs="Arial"/>
          <w:sz w:val="20"/>
          <w:szCs w:val="20"/>
        </w:rPr>
        <w:t>non è prevista alcuna misura dispensativa in sede di esame, mentre è possibile concedere strumenti compensativi, in analogia a quanto previsto per alunni e studenti con DSA, solo nel caso in cui siano già̀ stati impiegati per le verifiche in corso d’anno o comunque siano ritenuti funzionali allo svolgimento dell’esame senza che venga pregiudicata la validità̀ delle prove scritte.</w:t>
      </w:r>
      <w:r w:rsidRPr="004F7432">
        <w:rPr>
          <w:rFonts w:ascii="Arial" w:hAnsi="Arial" w:cs="Arial"/>
          <w:sz w:val="20"/>
          <w:szCs w:val="20"/>
        </w:rPr>
        <w:t xml:space="preserve"> Gli studenti che sostengono con esito positivo l’esame di Stato alle condizioni cui al presente comma conseguono il diploma conclusivo dei corsi di studio di istruzione secondaria superiore.</w:t>
      </w:r>
    </w:p>
    <w:p w:rsidR="00925F3C" w:rsidRPr="001B6D9D" w:rsidRDefault="00925F3C" w:rsidP="00925F3C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</w:p>
    <w:p w:rsidR="005B52FD" w:rsidRDefault="005B52FD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7384"/>
      </w:tblGrid>
      <w:tr w:rsidR="002D6732" w:rsidRPr="005E65B9" w:rsidTr="00B60D3B">
        <w:tc>
          <w:tcPr>
            <w:tcW w:w="10313" w:type="dxa"/>
            <w:gridSpan w:val="2"/>
            <w:shd w:val="clear" w:color="auto" w:fill="auto"/>
          </w:tcPr>
          <w:p w:rsidR="002D6732" w:rsidRPr="005E65B9" w:rsidRDefault="002D6732" w:rsidP="00DF0E64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bookmarkStart w:id="12" w:name="_Toc367439686"/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PROPOSTE DI ADEGUAMENTI-ARRICCHIMENTI DELLA DIDATTICA 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“PER LA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CLASSE” IN RELAZIONE AGLI STRUMENTI/STRATEGIE INTRODOTT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I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PER L’ALLIEVO CON BES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 w:rsidRPr="005E65B9">
              <w:rPr>
                <w:rStyle w:val="Rimandonotaapidipagina"/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footnoteReference w:id="3"/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2D6732" w:rsidRPr="001B6D9D" w:rsidRDefault="002D6732" w:rsidP="00DF0E64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Strument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i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/strategi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e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 xml:space="preserve"> di potenziamento-compensazione scelti per l’allievo</w:t>
            </w: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odifiche per la classe</w:t>
            </w: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:rsidR="00127173" w:rsidRPr="00127173" w:rsidRDefault="002D6732" w:rsidP="00673E0D">
      <w:pPr>
        <w:pStyle w:val="Titolo1"/>
        <w:jc w:val="both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  <w:lang w:val="it-IT"/>
        </w:rPr>
        <w:t>I</w:t>
      </w:r>
      <w:r w:rsidR="00127173" w:rsidRPr="00127173">
        <w:rPr>
          <w:rFonts w:ascii="Times New Roman" w:hAnsi="Times New Roman"/>
          <w:color w:val="548DD4"/>
        </w:rPr>
        <w:t>NDICAZIONI GENERALI PER LA VERIFICA/VALUTAZIONE</w:t>
      </w:r>
      <w:bookmarkEnd w:id="12"/>
      <w:r w:rsidR="00127173" w:rsidRPr="00127173">
        <w:rPr>
          <w:rFonts w:ascii="Times New Roman" w:hAnsi="Times New Roman"/>
          <w:color w:val="548DD4"/>
        </w:rPr>
        <w:t xml:space="preserve">  </w:t>
      </w:r>
    </w:p>
    <w:p w:rsidR="003044F6" w:rsidRPr="003044F6" w:rsidRDefault="003044F6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Valutare per formare (per orientare il processo di insegnamento-apprendimento)</w:t>
      </w:r>
    </w:p>
    <w:p w:rsidR="003044F6" w:rsidRPr="003044F6" w:rsidRDefault="003044F6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lastRenderedPageBreak/>
        <w:t>Valorizzare il processo di apprendimento dell’allievo</w:t>
      </w:r>
      <w:r w:rsidR="00673E0D">
        <w:rPr>
          <w:rFonts w:ascii="Arial" w:hAnsi="Arial" w:cs="Arial"/>
        </w:rPr>
        <w:t xml:space="preserve"> e non valutare solo il prodotto/risultato</w:t>
      </w:r>
    </w:p>
    <w:p w:rsidR="006B6300" w:rsidRPr="003044F6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Predisporre verifiche scalari</w:t>
      </w:r>
    </w:p>
    <w:p w:rsidR="006B6300" w:rsidRPr="001970F5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Programmare</w:t>
      </w:r>
      <w:r w:rsidRPr="001970F5">
        <w:rPr>
          <w:rFonts w:ascii="Arial" w:hAnsi="Arial" w:cs="Arial"/>
        </w:rPr>
        <w:t xml:space="preserve"> e concordare con l’alunno le verifiche</w:t>
      </w:r>
    </w:p>
    <w:p w:rsidR="006B6300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 xml:space="preserve">Prevedere verifiche orali a compensazione di quelle scritte </w:t>
      </w:r>
      <w:r w:rsidR="00651930">
        <w:rPr>
          <w:rFonts w:ascii="Arial" w:hAnsi="Arial" w:cs="Arial"/>
        </w:rPr>
        <w:t>(</w:t>
      </w:r>
      <w:r w:rsidRPr="001970F5">
        <w:rPr>
          <w:rFonts w:ascii="Arial" w:hAnsi="Arial" w:cs="Arial"/>
        </w:rPr>
        <w:t>soprattutto per la lingua straniera</w:t>
      </w:r>
      <w:r w:rsidR="00651930">
        <w:rPr>
          <w:rFonts w:ascii="Arial" w:hAnsi="Arial" w:cs="Arial"/>
        </w:rPr>
        <w:t>)</w:t>
      </w:r>
      <w:r w:rsidR="00673E0D">
        <w:rPr>
          <w:rFonts w:ascii="Arial" w:hAnsi="Arial" w:cs="Arial"/>
        </w:rPr>
        <w:t xml:space="preserve"> ove necessario</w:t>
      </w:r>
    </w:p>
    <w:p w:rsidR="00EC3D9F" w:rsidRPr="001970F5" w:rsidRDefault="00EC3D9F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Far usare strumenti e mediatori didattici nelle prove sia scritte sia orali</w:t>
      </w:r>
    </w:p>
    <w:p w:rsidR="003044F6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 xml:space="preserve">Favorire un clima di classe sereno e tranquillo, anche dal punto di vista </w:t>
      </w:r>
      <w:r w:rsidR="003044F6">
        <w:rPr>
          <w:rFonts w:ascii="Arial" w:hAnsi="Arial" w:cs="Arial"/>
        </w:rPr>
        <w:t>dell’ambiente fisico (rumori, luci…)</w:t>
      </w:r>
    </w:p>
    <w:p w:rsidR="00EC3D9F" w:rsidRPr="003044F6" w:rsidRDefault="00BC7782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Rassicurare sulle conseguenze delle valutazioni</w:t>
      </w:r>
    </w:p>
    <w:p w:rsidR="00A17960" w:rsidRDefault="00A17960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:rsidR="00EC3D9F" w:rsidRPr="001970F5" w:rsidRDefault="00EC3D9F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1970F5">
        <w:rPr>
          <w:rFonts w:ascii="Arial" w:hAnsi="Arial" w:cs="Arial"/>
          <w:b/>
          <w:color w:val="548DD4"/>
        </w:rPr>
        <w:t>PROVE SCRITTE</w:t>
      </w:r>
    </w:p>
    <w:p w:rsidR="00EC3D9F" w:rsidRPr="001970F5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Predispo</w:t>
      </w:r>
      <w:r w:rsidR="004613C9" w:rsidRPr="001970F5">
        <w:rPr>
          <w:rFonts w:ascii="Arial" w:hAnsi="Arial" w:cs="Arial"/>
        </w:rPr>
        <w:t>rre</w:t>
      </w:r>
      <w:r w:rsidRPr="001970F5">
        <w:rPr>
          <w:rFonts w:ascii="Arial" w:hAnsi="Arial" w:cs="Arial"/>
        </w:rPr>
        <w:t xml:space="preserve"> verifiche scritte accessibili, brevi, strutturate, scalari </w:t>
      </w:r>
    </w:p>
    <w:p w:rsidR="00EC3D9F" w:rsidRPr="001970F5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Facilita</w:t>
      </w:r>
      <w:r w:rsidR="004613C9" w:rsidRPr="001970F5">
        <w:rPr>
          <w:rFonts w:ascii="Arial" w:hAnsi="Arial" w:cs="Arial"/>
        </w:rPr>
        <w:t xml:space="preserve">re </w:t>
      </w:r>
      <w:r w:rsidRPr="001970F5">
        <w:rPr>
          <w:rFonts w:ascii="Arial" w:hAnsi="Arial" w:cs="Arial"/>
        </w:rPr>
        <w:t>la decodifica</w:t>
      </w:r>
      <w:r w:rsidR="004613C9" w:rsidRPr="001970F5">
        <w:rPr>
          <w:rFonts w:ascii="Arial" w:hAnsi="Arial" w:cs="Arial"/>
        </w:rPr>
        <w:t xml:space="preserve"> della consegna e del testo</w:t>
      </w:r>
    </w:p>
    <w:p w:rsidR="006B6300" w:rsidRPr="001970F5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Valutare tenendo conto maggiormente del contenuto che della forma</w:t>
      </w:r>
    </w:p>
    <w:p w:rsidR="006B6300" w:rsidRPr="001970F5" w:rsidRDefault="006B6300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Introdurre prove informatizzate</w:t>
      </w:r>
    </w:p>
    <w:p w:rsidR="006B6300" w:rsidRPr="001970F5" w:rsidRDefault="006B6300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Programmare tempi più lunghi per l’esecuzione delle prove</w:t>
      </w:r>
    </w:p>
    <w:p w:rsidR="00354202" w:rsidRDefault="00354202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3044F6" w:rsidRPr="003044F6" w:rsidRDefault="003044F6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3044F6">
        <w:rPr>
          <w:rFonts w:ascii="Arial" w:hAnsi="Arial" w:cs="Arial"/>
          <w:b/>
          <w:color w:val="548DD4"/>
        </w:rPr>
        <w:t>PROVE ORALI</w:t>
      </w:r>
    </w:p>
    <w:p w:rsidR="003044F6" w:rsidRDefault="003044F6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:rsidR="006B6300" w:rsidRDefault="003044F6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Comic Sans MS" w:hAnsi="Comic Sans MS" w:cs="Arial"/>
          <w:b/>
          <w:bCs/>
          <w:spacing w:val="-6"/>
          <w:w w:val="105"/>
          <w:sz w:val="28"/>
          <w:szCs w:val="28"/>
          <w:lang w:eastAsia="it-IT"/>
        </w:rPr>
      </w:pPr>
      <w:r>
        <w:rPr>
          <w:rFonts w:ascii="Arial" w:hAnsi="Arial" w:cs="Arial"/>
        </w:rPr>
        <w:t>Valorizzazione del contenuto nell’esposizione orale</w:t>
      </w:r>
      <w:r w:rsidR="00651930">
        <w:rPr>
          <w:rFonts w:ascii="Arial" w:hAnsi="Arial" w:cs="Arial"/>
        </w:rPr>
        <w:t>, tenendo conto di eventuali difficoltà espositive</w:t>
      </w:r>
    </w:p>
    <w:p w:rsidR="003044F6" w:rsidRDefault="003044F6" w:rsidP="00673E0D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:rsidR="006B6300" w:rsidRDefault="006B6300" w:rsidP="006B6300"/>
    <w:p w:rsidR="004613C9" w:rsidRDefault="004613C9" w:rsidP="006B6300"/>
    <w:p w:rsidR="004613C9" w:rsidRDefault="004613C9" w:rsidP="006B6300"/>
    <w:p w:rsidR="004613C9" w:rsidRDefault="004613C9" w:rsidP="006B6300"/>
    <w:p w:rsidR="00A01591" w:rsidRDefault="008827B4" w:rsidP="004F7E8C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  <w:lang w:eastAsia="ar-SA"/>
        </w:rPr>
      </w:pPr>
      <w:r w:rsidRPr="00CE0761">
        <w:rPr>
          <w:rFonts w:ascii="Arial" w:eastAsia="Calibri" w:hAnsi="Arial" w:cs="Arial"/>
          <w:sz w:val="26"/>
          <w:szCs w:val="26"/>
          <w:lang w:eastAsia="ar-SA"/>
        </w:rPr>
        <w:t>Le parti coinvolte si impegnano a rispettare quanto condiviso e concordato, nel presente PDP, per il successo formativo dell'alunno.</w:t>
      </w:r>
    </w:p>
    <w:p w:rsidR="008827B4" w:rsidRPr="0040146A" w:rsidRDefault="00A01591" w:rsidP="00A01591">
      <w:pPr>
        <w:pBdr>
          <w:bottom w:val="single" w:sz="8" w:space="2" w:color="000000"/>
        </w:pBdr>
        <w:spacing w:after="20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br w:type="page"/>
      </w:r>
      <w:r w:rsidR="008827B4" w:rsidRPr="0040146A">
        <w:rPr>
          <w:rFonts w:ascii="Arial" w:eastAsia="Calibri" w:hAnsi="Arial" w:cs="Arial"/>
          <w:b/>
          <w:lang w:eastAsia="ar-SA"/>
        </w:rPr>
        <w:lastRenderedPageBreak/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8827B4" w:rsidRPr="00CE0761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8827B4" w:rsidRPr="008827B4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:rsidTr="005A5C04">
        <w:trPr>
          <w:trHeight w:val="4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5A5C04" w:rsidRPr="008827B4" w:rsidTr="005A5C04">
        <w:trPr>
          <w:trHeight w:val="4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C04" w:rsidRPr="008827B4" w:rsidRDefault="005A5C0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C04" w:rsidRPr="008827B4" w:rsidRDefault="005A5C0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C04" w:rsidRPr="008827B4" w:rsidRDefault="005A5C0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5A5C04" w:rsidRPr="008827B4" w:rsidTr="005A5C04">
        <w:trPr>
          <w:trHeight w:val="4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C04" w:rsidRPr="008827B4" w:rsidRDefault="005A5C0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C04" w:rsidRPr="008827B4" w:rsidRDefault="005A5C0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C04" w:rsidRPr="008827B4" w:rsidRDefault="005A5C0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5A5C04" w:rsidRPr="008827B4" w:rsidTr="005A5C04">
        <w:trPr>
          <w:trHeight w:val="4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C04" w:rsidRPr="008827B4" w:rsidRDefault="005A5C0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C04" w:rsidRPr="008827B4" w:rsidRDefault="005A5C0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C04" w:rsidRPr="008827B4" w:rsidRDefault="005A5C0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5A5C04" w:rsidRPr="008827B4" w:rsidTr="005A5C04">
        <w:trPr>
          <w:trHeight w:val="4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C04" w:rsidRPr="008827B4" w:rsidRDefault="005A5C0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C04" w:rsidRPr="008827B4" w:rsidRDefault="005A5C0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C04" w:rsidRPr="008827B4" w:rsidRDefault="005A5C0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</w:tbl>
    <w:p w:rsidR="008827B4" w:rsidRPr="006C53A3" w:rsidRDefault="008827B4" w:rsidP="008827B4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:rsidR="008827B4" w:rsidRPr="0040146A" w:rsidRDefault="008827B4" w:rsidP="008827B4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DEI GENITORI</w:t>
      </w:r>
      <w:r w:rsidR="005A5C04">
        <w:rPr>
          <w:rFonts w:ascii="Arial" w:eastAsia="Calibri" w:hAnsi="Arial" w:cs="Arial"/>
          <w:b/>
          <w:lang w:eastAsia="ar-SA"/>
        </w:rPr>
        <w:t xml:space="preserve"> (padre – madre – tutore)</w:t>
      </w:r>
    </w:p>
    <w:p w:rsidR="008827B4" w:rsidRDefault="008827B4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  <w:r w:rsidR="005A5C04">
        <w:rPr>
          <w:rFonts w:ascii="Arial" w:eastAsia="Calibri" w:hAnsi="Arial" w:cs="Arial"/>
          <w:sz w:val="26"/>
          <w:szCs w:val="26"/>
          <w:lang w:eastAsia="ar-SA"/>
        </w:rPr>
        <w:t xml:space="preserve">                         </w:t>
      </w: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6C53A3" w:rsidRDefault="005A5C04" w:rsidP="005A5C0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16"/>
          <w:szCs w:val="16"/>
          <w:lang w:eastAsia="ar-SA"/>
        </w:rPr>
        <w:t xml:space="preserve">        </w:t>
      </w:r>
    </w:p>
    <w:p w:rsidR="006C53A3" w:rsidRDefault="006C53A3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</w:p>
    <w:p w:rsidR="005A5C04" w:rsidRPr="006C53A3" w:rsidRDefault="005A5C04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</w:p>
    <w:p w:rsidR="006C53A3" w:rsidRDefault="008827B4" w:rsidP="00673E0D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__________________, lì ___________</w:t>
      </w:r>
    </w:p>
    <w:p w:rsidR="008827B4" w:rsidRPr="0040146A" w:rsidRDefault="008827B4" w:rsidP="008827B4">
      <w:pPr>
        <w:spacing w:after="200" w:line="216" w:lineRule="auto"/>
        <w:ind w:left="4956" w:firstLine="708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IL DIRIGENTE SCOLASTICO</w:t>
      </w:r>
      <w:r w:rsidRPr="0040146A">
        <w:rPr>
          <w:rFonts w:ascii="Arial" w:eastAsia="Calibri" w:hAnsi="Arial" w:cs="Arial"/>
          <w:b/>
          <w:lang w:eastAsia="ar-SA"/>
        </w:rPr>
        <w:tab/>
      </w:r>
    </w:p>
    <w:p w:rsidR="004F7E8C" w:rsidRDefault="0040146A" w:rsidP="0040146A">
      <w:pPr>
        <w:autoSpaceDE w:val="0"/>
        <w:autoSpaceDN w:val="0"/>
        <w:adjustRightInd w:val="0"/>
        <w:ind w:left="4111"/>
        <w:jc w:val="right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 w:rsidR="008827B4"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________________________________</w:t>
      </w:r>
    </w:p>
    <w:sectPr w:rsidR="004F7E8C" w:rsidSect="005A5C04">
      <w:pgSz w:w="11906" w:h="16838"/>
      <w:pgMar w:top="1134" w:right="1134" w:bottom="568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3A8B" w:rsidRDefault="00923A8B" w:rsidP="00115CCD">
      <w:r>
        <w:separator/>
      </w:r>
    </w:p>
    <w:p w:rsidR="00923A8B" w:rsidRDefault="00923A8B"/>
  </w:endnote>
  <w:endnote w:type="continuationSeparator" w:id="0">
    <w:p w:rsidR="00923A8B" w:rsidRDefault="00923A8B" w:rsidP="00115CCD">
      <w:r>
        <w:continuationSeparator/>
      </w:r>
    </w:p>
    <w:p w:rsidR="00923A8B" w:rsidRDefault="00923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Dyslexic">
    <w:altName w:val="Calibri"/>
    <w:panose1 w:val="020B0604020202020204"/>
    <w:charset w:val="00"/>
    <w:family w:val="modern"/>
    <w:notTrueType/>
    <w:pitch w:val="variable"/>
    <w:sig w:usb0="00000001" w:usb1="00000000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00B7" w:rsidRDefault="00DF00B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4FB7">
      <w:rPr>
        <w:noProof/>
      </w:rPr>
      <w:t>2</w:t>
    </w:r>
    <w:r>
      <w:fldChar w:fldCharType="end"/>
    </w:r>
  </w:p>
  <w:p w:rsidR="00DF00B7" w:rsidRDefault="00DF0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3A8B" w:rsidRDefault="00923A8B" w:rsidP="00115CCD">
      <w:r>
        <w:separator/>
      </w:r>
    </w:p>
    <w:p w:rsidR="00923A8B" w:rsidRDefault="00923A8B"/>
  </w:footnote>
  <w:footnote w:type="continuationSeparator" w:id="0">
    <w:p w:rsidR="00923A8B" w:rsidRDefault="00923A8B" w:rsidP="00115CCD">
      <w:r>
        <w:continuationSeparator/>
      </w:r>
    </w:p>
    <w:p w:rsidR="00923A8B" w:rsidRDefault="00923A8B"/>
  </w:footnote>
  <w:footnote w:id="1">
    <w:p w:rsidR="00DF00B7" w:rsidRPr="00482186" w:rsidRDefault="00DF00B7" w:rsidP="000F4753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</w:pPr>
      <w:r w:rsidRPr="00482186">
        <w:rPr>
          <w:rStyle w:val="Rimandonotaapidipagina"/>
          <w:sz w:val="20"/>
          <w:szCs w:val="20"/>
        </w:rPr>
        <w:footnoteRef/>
      </w:r>
      <w:r w:rsidRPr="00482186">
        <w:rPr>
          <w:sz w:val="20"/>
          <w:szCs w:val="20"/>
        </w:rPr>
        <w:t xml:space="preserve"> 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La presente griglia costituisce uno strumento elaborato dal prof. R. Trinchero nell’ambito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del Progetto “Provaci ancora Sa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m”, in virtù del protocollo di intesa tra Ufficio Scolastico Regionale per il Piemonte, Fondazione per la Scuola dalla Compagnia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di San Paolo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, Ufficio Pio e Città di Torino.</w:t>
      </w:r>
    </w:p>
    <w:p w:rsidR="00DF00B7" w:rsidRPr="00F65C2C" w:rsidRDefault="00DF00B7" w:rsidP="00C23EAA">
      <w:pPr>
        <w:pStyle w:val="Testonotaapidipagina"/>
        <w:rPr>
          <w:lang w:val="it-IT"/>
        </w:rPr>
      </w:pPr>
    </w:p>
  </w:footnote>
  <w:footnote w:id="2">
    <w:p w:rsidR="00DF00B7" w:rsidRPr="004421CF" w:rsidRDefault="00DF00B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5A5C04">
        <w:rPr>
          <w:lang w:val="it-IT"/>
        </w:rPr>
        <w:t xml:space="preserve">Si ricordi </w:t>
      </w:r>
      <w:r>
        <w:rPr>
          <w:lang w:val="it-IT"/>
        </w:rPr>
        <w:t xml:space="preserve">che per molti allievi (es. con DSA o svantaggio), </w:t>
      </w:r>
      <w:r w:rsidRPr="004421CF"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 w:rsidR="00DF0E64">
        <w:rPr>
          <w:b/>
          <w:lang w:val="it-IT"/>
        </w:rPr>
        <w:t xml:space="preserve">deve rappresentare l’ultima </w:t>
      </w:r>
      <w:r w:rsidRPr="004421CF">
        <w:rPr>
          <w:b/>
          <w:lang w:val="it-IT"/>
        </w:rPr>
        <w:t>opzione</w:t>
      </w:r>
      <w:r>
        <w:rPr>
          <w:lang w:val="it-IT"/>
        </w:rPr>
        <w:t xml:space="preserve">. </w:t>
      </w:r>
    </w:p>
  </w:footnote>
  <w:footnote w:id="3">
    <w:p w:rsidR="00DF00B7" w:rsidRPr="00B218A5" w:rsidRDefault="00DF00B7" w:rsidP="002D673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Si ricorda che </w:t>
      </w:r>
      <w:r w:rsidRPr="00B218A5"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utilizzabili nella didattica “ordinaria” per tutta la classe; al contrario, essi possono rappresentare </w:t>
      </w:r>
      <w:r w:rsidRPr="00936255">
        <w:rPr>
          <w:b/>
          <w:lang w:val="it-IT"/>
        </w:rPr>
        <w:t xml:space="preserve">un’occasione di arricchimento e differenziazione della didattica </w:t>
      </w:r>
      <w:r>
        <w:rPr>
          <w:b/>
          <w:lang w:val="it-IT"/>
        </w:rPr>
        <w:t>a favore di</w:t>
      </w:r>
      <w:r w:rsidRPr="00936255">
        <w:rPr>
          <w:b/>
          <w:lang w:val="it-IT"/>
        </w:rPr>
        <w:t xml:space="preserve"> tutt</w:t>
      </w:r>
      <w:r>
        <w:rPr>
          <w:b/>
          <w:lang w:val="it-IT"/>
        </w:rPr>
        <w:t>i gli studenti</w:t>
      </w:r>
      <w:r>
        <w:rPr>
          <w:lang w:val="it-IT"/>
        </w:rPr>
        <w:t xml:space="preserve"> (come ad esempio per quanto riguarda l’uso delle mappe concettuali o di altri organizzatori concettuali e di supporti informatici). Si consiglia di esplicitare/documentare </w:t>
      </w:r>
      <w:r w:rsidRPr="00511FA7">
        <w:rPr>
          <w:b/>
          <w:lang w:val="it-IT"/>
        </w:rPr>
        <w:t>i miglioramenti della didattica</w:t>
      </w:r>
      <w:r w:rsidRPr="00936255">
        <w:rPr>
          <w:b/>
          <w:lang w:val="it-IT"/>
        </w:rPr>
        <w:t xml:space="preserve"> per tutti</w:t>
      </w:r>
      <w:r>
        <w:rPr>
          <w:lang w:val="it-IT"/>
        </w:rPr>
        <w:t xml:space="preserve"> in tal senso, attraverso la compilazione della tabella sopra riportata. Tali azioni contribuiranno all’individuazione/integrazione di processi di miglioramento dell’inclusione scolastica da esplicitare nel </w:t>
      </w:r>
      <w:r w:rsidRPr="001B6D9D">
        <w:rPr>
          <w:b/>
          <w:lang w:val="it-IT"/>
        </w:rPr>
        <w:t>Piano Annuale dell’Inclusione (PAI)</w:t>
      </w:r>
      <w:r>
        <w:rPr>
          <w:lang w:val="it-IT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pt;height:11.2pt" o:bullet="t">
        <v:imagedata r:id="rId1" o:title="mso3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7"/>
  </w:num>
  <w:num w:numId="9">
    <w:abstractNumId w:val="10"/>
  </w:num>
  <w:num w:numId="10">
    <w:abstractNumId w:val="14"/>
  </w:num>
  <w:num w:numId="11">
    <w:abstractNumId w:val="7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18"/>
  </w:num>
  <w:num w:numId="17">
    <w:abstractNumId w:val="12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D6"/>
    <w:rsid w:val="00007232"/>
    <w:rsid w:val="00010361"/>
    <w:rsid w:val="000145EB"/>
    <w:rsid w:val="000228B6"/>
    <w:rsid w:val="00025A52"/>
    <w:rsid w:val="000334B2"/>
    <w:rsid w:val="000336BA"/>
    <w:rsid w:val="00040044"/>
    <w:rsid w:val="00046FA1"/>
    <w:rsid w:val="00054B9E"/>
    <w:rsid w:val="000626D2"/>
    <w:rsid w:val="00064FF1"/>
    <w:rsid w:val="000673B8"/>
    <w:rsid w:val="00070908"/>
    <w:rsid w:val="00073D13"/>
    <w:rsid w:val="00076DEC"/>
    <w:rsid w:val="000818B9"/>
    <w:rsid w:val="00084564"/>
    <w:rsid w:val="000921EA"/>
    <w:rsid w:val="00092939"/>
    <w:rsid w:val="000936C4"/>
    <w:rsid w:val="00094C21"/>
    <w:rsid w:val="000B6057"/>
    <w:rsid w:val="000D1BB3"/>
    <w:rsid w:val="000D4FB7"/>
    <w:rsid w:val="000E1D28"/>
    <w:rsid w:val="000E75BE"/>
    <w:rsid w:val="000E769B"/>
    <w:rsid w:val="000F07E0"/>
    <w:rsid w:val="000F1C52"/>
    <w:rsid w:val="000F31E3"/>
    <w:rsid w:val="000F4753"/>
    <w:rsid w:val="000F684E"/>
    <w:rsid w:val="00102193"/>
    <w:rsid w:val="0010242D"/>
    <w:rsid w:val="001061DE"/>
    <w:rsid w:val="00110253"/>
    <w:rsid w:val="00115CCD"/>
    <w:rsid w:val="00120F19"/>
    <w:rsid w:val="00126EA7"/>
    <w:rsid w:val="00127173"/>
    <w:rsid w:val="001341F4"/>
    <w:rsid w:val="0014049E"/>
    <w:rsid w:val="00142646"/>
    <w:rsid w:val="00146811"/>
    <w:rsid w:val="00146973"/>
    <w:rsid w:val="0015403C"/>
    <w:rsid w:val="00155027"/>
    <w:rsid w:val="00155CC1"/>
    <w:rsid w:val="00156E49"/>
    <w:rsid w:val="00163835"/>
    <w:rsid w:val="00164840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A0F8D"/>
    <w:rsid w:val="001B17C2"/>
    <w:rsid w:val="001B6D9D"/>
    <w:rsid w:val="001B7325"/>
    <w:rsid w:val="001C052A"/>
    <w:rsid w:val="001C27CA"/>
    <w:rsid w:val="001C2953"/>
    <w:rsid w:val="001C6E0B"/>
    <w:rsid w:val="001D0858"/>
    <w:rsid w:val="001D3BB4"/>
    <w:rsid w:val="001E1833"/>
    <w:rsid w:val="001F0BC7"/>
    <w:rsid w:val="001F3F6D"/>
    <w:rsid w:val="001F58DE"/>
    <w:rsid w:val="001F62E6"/>
    <w:rsid w:val="00204687"/>
    <w:rsid w:val="002055F5"/>
    <w:rsid w:val="002221BC"/>
    <w:rsid w:val="00224042"/>
    <w:rsid w:val="00232961"/>
    <w:rsid w:val="00233833"/>
    <w:rsid w:val="00235E0A"/>
    <w:rsid w:val="0025282E"/>
    <w:rsid w:val="0026316D"/>
    <w:rsid w:val="002713B1"/>
    <w:rsid w:val="002760BF"/>
    <w:rsid w:val="002771D0"/>
    <w:rsid w:val="0028779A"/>
    <w:rsid w:val="00296EB6"/>
    <w:rsid w:val="002A1DC4"/>
    <w:rsid w:val="002A1E63"/>
    <w:rsid w:val="002A3BCF"/>
    <w:rsid w:val="002A601E"/>
    <w:rsid w:val="002B06F5"/>
    <w:rsid w:val="002C3245"/>
    <w:rsid w:val="002C5E85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5176"/>
    <w:rsid w:val="002F6919"/>
    <w:rsid w:val="00301159"/>
    <w:rsid w:val="003023F8"/>
    <w:rsid w:val="003044F6"/>
    <w:rsid w:val="00304C38"/>
    <w:rsid w:val="003063CA"/>
    <w:rsid w:val="003076A8"/>
    <w:rsid w:val="00307C37"/>
    <w:rsid w:val="00311DB7"/>
    <w:rsid w:val="00320D6D"/>
    <w:rsid w:val="00324808"/>
    <w:rsid w:val="003303CA"/>
    <w:rsid w:val="00336729"/>
    <w:rsid w:val="00337411"/>
    <w:rsid w:val="00341176"/>
    <w:rsid w:val="003418A5"/>
    <w:rsid w:val="00344345"/>
    <w:rsid w:val="00346DDD"/>
    <w:rsid w:val="0034725D"/>
    <w:rsid w:val="00352D60"/>
    <w:rsid w:val="00354202"/>
    <w:rsid w:val="0035698A"/>
    <w:rsid w:val="00365D24"/>
    <w:rsid w:val="00386B69"/>
    <w:rsid w:val="003926D6"/>
    <w:rsid w:val="00393FB6"/>
    <w:rsid w:val="003943D4"/>
    <w:rsid w:val="003970E8"/>
    <w:rsid w:val="00397905"/>
    <w:rsid w:val="003A21E4"/>
    <w:rsid w:val="003A3E6A"/>
    <w:rsid w:val="003A614A"/>
    <w:rsid w:val="003B0CC1"/>
    <w:rsid w:val="003B1206"/>
    <w:rsid w:val="003B55EA"/>
    <w:rsid w:val="003B55F7"/>
    <w:rsid w:val="003B6E8B"/>
    <w:rsid w:val="003C033A"/>
    <w:rsid w:val="003C728E"/>
    <w:rsid w:val="003D2D5D"/>
    <w:rsid w:val="003D35CE"/>
    <w:rsid w:val="003D3C03"/>
    <w:rsid w:val="003D442F"/>
    <w:rsid w:val="003D446A"/>
    <w:rsid w:val="003D70B0"/>
    <w:rsid w:val="003F2E51"/>
    <w:rsid w:val="003F3E97"/>
    <w:rsid w:val="003F5826"/>
    <w:rsid w:val="003F66F7"/>
    <w:rsid w:val="003F7292"/>
    <w:rsid w:val="0040146A"/>
    <w:rsid w:val="00406F39"/>
    <w:rsid w:val="004072AF"/>
    <w:rsid w:val="0041603F"/>
    <w:rsid w:val="00417F26"/>
    <w:rsid w:val="004208C3"/>
    <w:rsid w:val="004208E1"/>
    <w:rsid w:val="00425603"/>
    <w:rsid w:val="00433EDA"/>
    <w:rsid w:val="004403A8"/>
    <w:rsid w:val="004421CF"/>
    <w:rsid w:val="004423C9"/>
    <w:rsid w:val="0044444C"/>
    <w:rsid w:val="004457B9"/>
    <w:rsid w:val="0045099A"/>
    <w:rsid w:val="004514DC"/>
    <w:rsid w:val="004516FB"/>
    <w:rsid w:val="00452340"/>
    <w:rsid w:val="00453F25"/>
    <w:rsid w:val="004573A5"/>
    <w:rsid w:val="004613C9"/>
    <w:rsid w:val="00472DE9"/>
    <w:rsid w:val="0047480E"/>
    <w:rsid w:val="00476EFE"/>
    <w:rsid w:val="00481AF9"/>
    <w:rsid w:val="00481E28"/>
    <w:rsid w:val="00485E0E"/>
    <w:rsid w:val="00486179"/>
    <w:rsid w:val="0049360A"/>
    <w:rsid w:val="004943A1"/>
    <w:rsid w:val="004A09F7"/>
    <w:rsid w:val="004A4F43"/>
    <w:rsid w:val="004A77E0"/>
    <w:rsid w:val="004B123D"/>
    <w:rsid w:val="004B1ED8"/>
    <w:rsid w:val="004B672E"/>
    <w:rsid w:val="004B6A20"/>
    <w:rsid w:val="004C497F"/>
    <w:rsid w:val="004C5F07"/>
    <w:rsid w:val="004D07EE"/>
    <w:rsid w:val="004D6F1B"/>
    <w:rsid w:val="004D6F23"/>
    <w:rsid w:val="004E0C54"/>
    <w:rsid w:val="004E37AB"/>
    <w:rsid w:val="004E3DDF"/>
    <w:rsid w:val="004F1AD2"/>
    <w:rsid w:val="004F7E8C"/>
    <w:rsid w:val="00500A42"/>
    <w:rsid w:val="00500BEC"/>
    <w:rsid w:val="00505EC8"/>
    <w:rsid w:val="00511553"/>
    <w:rsid w:val="00511FA7"/>
    <w:rsid w:val="00514F6A"/>
    <w:rsid w:val="00515D34"/>
    <w:rsid w:val="005173E8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56FE"/>
    <w:rsid w:val="005557C8"/>
    <w:rsid w:val="00555CF3"/>
    <w:rsid w:val="0056000C"/>
    <w:rsid w:val="0056036B"/>
    <w:rsid w:val="005603EC"/>
    <w:rsid w:val="005617A8"/>
    <w:rsid w:val="00564A71"/>
    <w:rsid w:val="00565E1F"/>
    <w:rsid w:val="0057571C"/>
    <w:rsid w:val="005816A8"/>
    <w:rsid w:val="0058174E"/>
    <w:rsid w:val="00581A76"/>
    <w:rsid w:val="0058583C"/>
    <w:rsid w:val="005929F6"/>
    <w:rsid w:val="00593579"/>
    <w:rsid w:val="005A5C04"/>
    <w:rsid w:val="005A61F9"/>
    <w:rsid w:val="005A775D"/>
    <w:rsid w:val="005B52FD"/>
    <w:rsid w:val="005C3902"/>
    <w:rsid w:val="005C5CF0"/>
    <w:rsid w:val="005D39F7"/>
    <w:rsid w:val="005E3388"/>
    <w:rsid w:val="005E65B9"/>
    <w:rsid w:val="005F03C9"/>
    <w:rsid w:val="005F3A87"/>
    <w:rsid w:val="005F781C"/>
    <w:rsid w:val="00603E5E"/>
    <w:rsid w:val="00610699"/>
    <w:rsid w:val="0061718F"/>
    <w:rsid w:val="00617835"/>
    <w:rsid w:val="00621253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8730D"/>
    <w:rsid w:val="00695B17"/>
    <w:rsid w:val="006A38FE"/>
    <w:rsid w:val="006A7B84"/>
    <w:rsid w:val="006B0CD0"/>
    <w:rsid w:val="006B1E23"/>
    <w:rsid w:val="006B3314"/>
    <w:rsid w:val="006B6300"/>
    <w:rsid w:val="006C1AE3"/>
    <w:rsid w:val="006C53A3"/>
    <w:rsid w:val="006C63BF"/>
    <w:rsid w:val="006C7A81"/>
    <w:rsid w:val="006D6400"/>
    <w:rsid w:val="006E5887"/>
    <w:rsid w:val="006E6918"/>
    <w:rsid w:val="006F0825"/>
    <w:rsid w:val="006F7B12"/>
    <w:rsid w:val="0070297F"/>
    <w:rsid w:val="0070418D"/>
    <w:rsid w:val="007068B4"/>
    <w:rsid w:val="0071343E"/>
    <w:rsid w:val="00715FDF"/>
    <w:rsid w:val="00721E34"/>
    <w:rsid w:val="0072691C"/>
    <w:rsid w:val="00732F2F"/>
    <w:rsid w:val="00746C10"/>
    <w:rsid w:val="00754219"/>
    <w:rsid w:val="00760F3B"/>
    <w:rsid w:val="00761E0F"/>
    <w:rsid w:val="00763CA7"/>
    <w:rsid w:val="0077090D"/>
    <w:rsid w:val="007743BA"/>
    <w:rsid w:val="00776E8B"/>
    <w:rsid w:val="007834E3"/>
    <w:rsid w:val="007A00DE"/>
    <w:rsid w:val="007A1787"/>
    <w:rsid w:val="007A2E4B"/>
    <w:rsid w:val="007A3536"/>
    <w:rsid w:val="007A67CF"/>
    <w:rsid w:val="007B047C"/>
    <w:rsid w:val="007B1FC7"/>
    <w:rsid w:val="007B38C2"/>
    <w:rsid w:val="007C1028"/>
    <w:rsid w:val="007C35D0"/>
    <w:rsid w:val="007D4F4C"/>
    <w:rsid w:val="007E2F3C"/>
    <w:rsid w:val="007F0FE8"/>
    <w:rsid w:val="007F667B"/>
    <w:rsid w:val="007F71B0"/>
    <w:rsid w:val="00800D5E"/>
    <w:rsid w:val="00804C1A"/>
    <w:rsid w:val="00807FF2"/>
    <w:rsid w:val="00811F6B"/>
    <w:rsid w:val="00814C6D"/>
    <w:rsid w:val="008179F3"/>
    <w:rsid w:val="0082042C"/>
    <w:rsid w:val="008206D8"/>
    <w:rsid w:val="0082449F"/>
    <w:rsid w:val="00830142"/>
    <w:rsid w:val="0083025A"/>
    <w:rsid w:val="00841603"/>
    <w:rsid w:val="00856CE1"/>
    <w:rsid w:val="00860D79"/>
    <w:rsid w:val="008646DA"/>
    <w:rsid w:val="008743A7"/>
    <w:rsid w:val="00875D33"/>
    <w:rsid w:val="00882446"/>
    <w:rsid w:val="008827B4"/>
    <w:rsid w:val="0088751D"/>
    <w:rsid w:val="0089112B"/>
    <w:rsid w:val="008929D6"/>
    <w:rsid w:val="008A65C3"/>
    <w:rsid w:val="008B035F"/>
    <w:rsid w:val="008C1110"/>
    <w:rsid w:val="008C527F"/>
    <w:rsid w:val="008D0A91"/>
    <w:rsid w:val="008D3E58"/>
    <w:rsid w:val="008D4E86"/>
    <w:rsid w:val="008D6F9F"/>
    <w:rsid w:val="008E3DC2"/>
    <w:rsid w:val="008F0659"/>
    <w:rsid w:val="008F40D2"/>
    <w:rsid w:val="008F5341"/>
    <w:rsid w:val="00902CF7"/>
    <w:rsid w:val="009039F0"/>
    <w:rsid w:val="00905E79"/>
    <w:rsid w:val="00912310"/>
    <w:rsid w:val="00915228"/>
    <w:rsid w:val="009166E9"/>
    <w:rsid w:val="00923A8B"/>
    <w:rsid w:val="00923F84"/>
    <w:rsid w:val="00924E3E"/>
    <w:rsid w:val="00925749"/>
    <w:rsid w:val="00925F3C"/>
    <w:rsid w:val="0092740B"/>
    <w:rsid w:val="009277CA"/>
    <w:rsid w:val="00936255"/>
    <w:rsid w:val="00941407"/>
    <w:rsid w:val="009445C9"/>
    <w:rsid w:val="00945AD0"/>
    <w:rsid w:val="00951E63"/>
    <w:rsid w:val="009560DB"/>
    <w:rsid w:val="0096038F"/>
    <w:rsid w:val="00963C42"/>
    <w:rsid w:val="00990EE2"/>
    <w:rsid w:val="009910AD"/>
    <w:rsid w:val="009929BA"/>
    <w:rsid w:val="00994352"/>
    <w:rsid w:val="00994EED"/>
    <w:rsid w:val="00994FFC"/>
    <w:rsid w:val="00996269"/>
    <w:rsid w:val="009A51D5"/>
    <w:rsid w:val="009A5529"/>
    <w:rsid w:val="009B5372"/>
    <w:rsid w:val="009C355C"/>
    <w:rsid w:val="009C6CAC"/>
    <w:rsid w:val="009C779D"/>
    <w:rsid w:val="009C7C3D"/>
    <w:rsid w:val="009D15E8"/>
    <w:rsid w:val="009D4715"/>
    <w:rsid w:val="009E4104"/>
    <w:rsid w:val="009F0272"/>
    <w:rsid w:val="00A01591"/>
    <w:rsid w:val="00A01D36"/>
    <w:rsid w:val="00A03135"/>
    <w:rsid w:val="00A03B42"/>
    <w:rsid w:val="00A0792C"/>
    <w:rsid w:val="00A120CE"/>
    <w:rsid w:val="00A17960"/>
    <w:rsid w:val="00A34483"/>
    <w:rsid w:val="00A35B95"/>
    <w:rsid w:val="00A458B5"/>
    <w:rsid w:val="00A47B63"/>
    <w:rsid w:val="00A620BB"/>
    <w:rsid w:val="00A65C2A"/>
    <w:rsid w:val="00A71BC6"/>
    <w:rsid w:val="00A775CF"/>
    <w:rsid w:val="00A84D68"/>
    <w:rsid w:val="00A850E8"/>
    <w:rsid w:val="00A934BF"/>
    <w:rsid w:val="00A93666"/>
    <w:rsid w:val="00A936F6"/>
    <w:rsid w:val="00A94E65"/>
    <w:rsid w:val="00AA01F2"/>
    <w:rsid w:val="00AA0E22"/>
    <w:rsid w:val="00AB2830"/>
    <w:rsid w:val="00AB767F"/>
    <w:rsid w:val="00AC5DD8"/>
    <w:rsid w:val="00AD01C6"/>
    <w:rsid w:val="00AD2D16"/>
    <w:rsid w:val="00AD5D5B"/>
    <w:rsid w:val="00AD75BC"/>
    <w:rsid w:val="00AE2392"/>
    <w:rsid w:val="00AE3AE3"/>
    <w:rsid w:val="00AF0091"/>
    <w:rsid w:val="00AF401E"/>
    <w:rsid w:val="00AF5C11"/>
    <w:rsid w:val="00B03E0E"/>
    <w:rsid w:val="00B0763B"/>
    <w:rsid w:val="00B07FBA"/>
    <w:rsid w:val="00B12FEC"/>
    <w:rsid w:val="00B218A5"/>
    <w:rsid w:val="00B218B0"/>
    <w:rsid w:val="00B32EA5"/>
    <w:rsid w:val="00B35C0F"/>
    <w:rsid w:val="00B406A8"/>
    <w:rsid w:val="00B5337C"/>
    <w:rsid w:val="00B53975"/>
    <w:rsid w:val="00B60D3B"/>
    <w:rsid w:val="00B61216"/>
    <w:rsid w:val="00B62A78"/>
    <w:rsid w:val="00B7492C"/>
    <w:rsid w:val="00B76FCD"/>
    <w:rsid w:val="00B80C8D"/>
    <w:rsid w:val="00B81DF8"/>
    <w:rsid w:val="00B85464"/>
    <w:rsid w:val="00B873E0"/>
    <w:rsid w:val="00B87D64"/>
    <w:rsid w:val="00B904B2"/>
    <w:rsid w:val="00B9105A"/>
    <w:rsid w:val="00B94AA2"/>
    <w:rsid w:val="00B964E2"/>
    <w:rsid w:val="00B969D1"/>
    <w:rsid w:val="00B97395"/>
    <w:rsid w:val="00BA1E09"/>
    <w:rsid w:val="00BA3912"/>
    <w:rsid w:val="00BA4681"/>
    <w:rsid w:val="00BB0E3C"/>
    <w:rsid w:val="00BB4C56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F0FAE"/>
    <w:rsid w:val="00BF38B9"/>
    <w:rsid w:val="00C013E7"/>
    <w:rsid w:val="00C03C8F"/>
    <w:rsid w:val="00C07370"/>
    <w:rsid w:val="00C075B3"/>
    <w:rsid w:val="00C101DF"/>
    <w:rsid w:val="00C23B6A"/>
    <w:rsid w:val="00C23EAA"/>
    <w:rsid w:val="00C33F37"/>
    <w:rsid w:val="00C34671"/>
    <w:rsid w:val="00C416C1"/>
    <w:rsid w:val="00C473D8"/>
    <w:rsid w:val="00C51079"/>
    <w:rsid w:val="00C53AE9"/>
    <w:rsid w:val="00C56C06"/>
    <w:rsid w:val="00C61E9E"/>
    <w:rsid w:val="00C672A9"/>
    <w:rsid w:val="00C80803"/>
    <w:rsid w:val="00C9098E"/>
    <w:rsid w:val="00C919A3"/>
    <w:rsid w:val="00CA1348"/>
    <w:rsid w:val="00CA3051"/>
    <w:rsid w:val="00CB3953"/>
    <w:rsid w:val="00CB40C9"/>
    <w:rsid w:val="00CB4C9B"/>
    <w:rsid w:val="00CB61A7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F2C16"/>
    <w:rsid w:val="00CF307F"/>
    <w:rsid w:val="00CF59D3"/>
    <w:rsid w:val="00D051DB"/>
    <w:rsid w:val="00D06FDE"/>
    <w:rsid w:val="00D078DE"/>
    <w:rsid w:val="00D07BDC"/>
    <w:rsid w:val="00D237D4"/>
    <w:rsid w:val="00D25CE1"/>
    <w:rsid w:val="00D31069"/>
    <w:rsid w:val="00D34D15"/>
    <w:rsid w:val="00D37483"/>
    <w:rsid w:val="00D37AC8"/>
    <w:rsid w:val="00D449FF"/>
    <w:rsid w:val="00D4632B"/>
    <w:rsid w:val="00D46E2A"/>
    <w:rsid w:val="00D5170F"/>
    <w:rsid w:val="00D52B11"/>
    <w:rsid w:val="00D54B43"/>
    <w:rsid w:val="00D56C6E"/>
    <w:rsid w:val="00D61581"/>
    <w:rsid w:val="00D6168A"/>
    <w:rsid w:val="00D626A4"/>
    <w:rsid w:val="00D62B60"/>
    <w:rsid w:val="00D65ABC"/>
    <w:rsid w:val="00D72AAD"/>
    <w:rsid w:val="00D742C1"/>
    <w:rsid w:val="00D765A1"/>
    <w:rsid w:val="00D76F33"/>
    <w:rsid w:val="00D834E5"/>
    <w:rsid w:val="00D867F4"/>
    <w:rsid w:val="00D87060"/>
    <w:rsid w:val="00D96F84"/>
    <w:rsid w:val="00DA1B30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2C58"/>
    <w:rsid w:val="00DC3FE4"/>
    <w:rsid w:val="00DC5CC4"/>
    <w:rsid w:val="00DC6B9A"/>
    <w:rsid w:val="00DC70B5"/>
    <w:rsid w:val="00DD0E56"/>
    <w:rsid w:val="00DD2DA4"/>
    <w:rsid w:val="00DD2F60"/>
    <w:rsid w:val="00DE4124"/>
    <w:rsid w:val="00DF00B7"/>
    <w:rsid w:val="00DF0E64"/>
    <w:rsid w:val="00DF5BDC"/>
    <w:rsid w:val="00E10003"/>
    <w:rsid w:val="00E13A44"/>
    <w:rsid w:val="00E13EA1"/>
    <w:rsid w:val="00E17F65"/>
    <w:rsid w:val="00E36A24"/>
    <w:rsid w:val="00E37F15"/>
    <w:rsid w:val="00E41F53"/>
    <w:rsid w:val="00E425F0"/>
    <w:rsid w:val="00E4551B"/>
    <w:rsid w:val="00E53766"/>
    <w:rsid w:val="00E5409A"/>
    <w:rsid w:val="00E6192C"/>
    <w:rsid w:val="00E65FCA"/>
    <w:rsid w:val="00E707DF"/>
    <w:rsid w:val="00E70C39"/>
    <w:rsid w:val="00E76CF6"/>
    <w:rsid w:val="00E81505"/>
    <w:rsid w:val="00E87120"/>
    <w:rsid w:val="00E90BC7"/>
    <w:rsid w:val="00E94252"/>
    <w:rsid w:val="00E9475C"/>
    <w:rsid w:val="00EA2650"/>
    <w:rsid w:val="00EA4BCD"/>
    <w:rsid w:val="00EB13CD"/>
    <w:rsid w:val="00EB2366"/>
    <w:rsid w:val="00EB2B7D"/>
    <w:rsid w:val="00EC3D9F"/>
    <w:rsid w:val="00EC5BC5"/>
    <w:rsid w:val="00EC76FF"/>
    <w:rsid w:val="00EC7754"/>
    <w:rsid w:val="00ED5188"/>
    <w:rsid w:val="00EE0DC4"/>
    <w:rsid w:val="00EE0F24"/>
    <w:rsid w:val="00EF548A"/>
    <w:rsid w:val="00F07DBE"/>
    <w:rsid w:val="00F11134"/>
    <w:rsid w:val="00F14156"/>
    <w:rsid w:val="00F158A9"/>
    <w:rsid w:val="00F209DA"/>
    <w:rsid w:val="00F24155"/>
    <w:rsid w:val="00F301BC"/>
    <w:rsid w:val="00F3153F"/>
    <w:rsid w:val="00F45F2F"/>
    <w:rsid w:val="00F471AD"/>
    <w:rsid w:val="00F51024"/>
    <w:rsid w:val="00F51308"/>
    <w:rsid w:val="00F5352A"/>
    <w:rsid w:val="00F54B8F"/>
    <w:rsid w:val="00F62729"/>
    <w:rsid w:val="00F63185"/>
    <w:rsid w:val="00F65C2C"/>
    <w:rsid w:val="00F75453"/>
    <w:rsid w:val="00F868C7"/>
    <w:rsid w:val="00FA1130"/>
    <w:rsid w:val="00FA402E"/>
    <w:rsid w:val="00FB0670"/>
    <w:rsid w:val="00FB5194"/>
    <w:rsid w:val="00FD01DC"/>
    <w:rsid w:val="00FD05BF"/>
    <w:rsid w:val="00FE60C5"/>
    <w:rsid w:val="00FF4DC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A3261C"/>
  <w15:chartTrackingRefBased/>
  <w15:docId w15:val="{B6393558-0A55-DB4C-98BF-6A289D9C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character" w:styleId="Enfasigrassetto">
    <w:name w:val="Strong"/>
    <w:uiPriority w:val="22"/>
    <w:qFormat/>
    <w:rsid w:val="007B1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us.123rf.com/400wm/400/400/iqoncept/iqoncept1204/iqoncept120400081/13406053-diverse-persone-in-cima-ad-ingranaggi-che-si-aiutano-reciprocamente-per-raggiungere-il-successo-e-r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B98C-2EA0-47E2-82A9-7052B8D6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25429</CharactersWithSpaces>
  <SharedDoc>false</SharedDoc>
  <HLinks>
    <vt:vector size="72" baseType="variant">
      <vt:variant>
        <vt:i4>3211302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3145766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3538982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3407910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page4</vt:lpwstr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Elisa Luca</cp:lastModifiedBy>
  <cp:revision>4</cp:revision>
  <cp:lastPrinted>2013-09-20T11:07:00Z</cp:lastPrinted>
  <dcterms:created xsi:type="dcterms:W3CDTF">2020-10-22T13:26:00Z</dcterms:created>
  <dcterms:modified xsi:type="dcterms:W3CDTF">2020-11-01T10:56:00Z</dcterms:modified>
</cp:coreProperties>
</file>